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1338" w14:textId="77777777" w:rsidR="00E23523" w:rsidRDefault="00E23523"/>
    <w:p w14:paraId="04FC208B" w14:textId="77777777" w:rsidR="00857E6F" w:rsidRDefault="007B20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ABAF1" wp14:editId="04C25FF5">
                <wp:simplePos x="0" y="0"/>
                <wp:positionH relativeFrom="column">
                  <wp:posOffset>-66675</wp:posOffset>
                </wp:positionH>
                <wp:positionV relativeFrom="paragraph">
                  <wp:posOffset>232410</wp:posOffset>
                </wp:positionV>
                <wp:extent cx="6101080" cy="1504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4551" w14:textId="77777777" w:rsidR="00857E6F" w:rsidRPr="004A7537" w:rsidRDefault="00857E6F" w:rsidP="00857E6F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5EB8"/>
                                <w:kern w:val="28"/>
                                <w:sz w:val="72"/>
                                <w:szCs w:val="72"/>
                                <w:lang w:val="en-US" w:eastAsia="en-GB"/>
                                <w14:cntxtAlts/>
                              </w:rPr>
                            </w:pPr>
                            <w:r w:rsidRPr="004A7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5EB8"/>
                                <w:kern w:val="28"/>
                                <w:sz w:val="72"/>
                                <w:szCs w:val="72"/>
                                <w:lang w:val="en-US" w:eastAsia="en-GB"/>
                                <w14:cntxtAlts/>
                              </w:rPr>
                              <w:t>Antipsychotic Monitoring</w:t>
                            </w:r>
                          </w:p>
                          <w:p w14:paraId="39E2257E" w14:textId="77777777" w:rsidR="00857E6F" w:rsidRPr="004A7537" w:rsidRDefault="007B2040" w:rsidP="00857E6F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72"/>
                                <w:szCs w:val="72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72"/>
                                <w:szCs w:val="72"/>
                                <w:lang w:val="en-US" w:eastAsia="en-GB"/>
                                <w14:cntxtAlts/>
                              </w:rPr>
                              <w:t xml:space="preserve">Patient Information </w:t>
                            </w:r>
                            <w:r w:rsidR="00857E6F" w:rsidRPr="004A753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72"/>
                                <w:szCs w:val="72"/>
                                <w:lang w:val="en-US" w:eastAsia="en-GB"/>
                                <w14:cntxtAlts/>
                              </w:rPr>
                              <w:t>Leaflet</w:t>
                            </w:r>
                          </w:p>
                          <w:p w14:paraId="33C5305C" w14:textId="77777777" w:rsidR="00857E6F" w:rsidRDefault="00857E6F" w:rsidP="00857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B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8.3pt;width:480.4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Xz+AEAAM4DAAAOAAAAZHJzL2Uyb0RvYy54bWysU8tu2zAQvBfoPxC815IMO40Fy0GaNEWB&#10;9AGk/QCaoiyiJJdd0pbcr++SchyjvRXVgVhqydmd2eH6ZrSGHRQGDa7h1azkTDkJrXa7hn//9vDm&#10;mrMQhWuFAacaflSB32xev1oPvlZz6MG0ChmBuFAPvuF9jL4uiiB7ZUWYgVeOkh2gFZG2uCtaFAOh&#10;W1PMy/KqGABbjyBVCPT3fkryTcbvOiXjl64LKjLTcOot5hXzuk1rsVmLeofC91qe2hD/0IUV2lHR&#10;M9S9iILtUf8FZbVECNDFmQRbQNdpqTIHYlOVf7B56oVXmQuJE/xZpvD/YOXnw5P/iiyO72CkAWYS&#10;wT+C/BGYg7teuJ26RYShV6KlwlWSrBh8qE9Xk9ShDglkO3yCloYs9hEy0NihTaoQT0boNIDjWXQ1&#10;Ribp51VFxK8pJSlXLcvFapnHUoj6+brHED8osCwFDUeaaoYXh8cQUzuifj6Sqjl40MbkyRrHhoav&#10;lvNlvnCRsTqS8Yy2Db8u0zdZIbF879p8OQptppgKGHeinZhOnOO4Helgor+F9kgCIEwGowdBQQ/4&#10;i7OBzNXw8HMvUHFmPjoScVUtFsmNebNYvp3TBi8z28uMcJKgGh45m8K7mB08cb0lsTudZXjp5NQr&#10;mSarczJ4cuXlPp96eYab3wAAAP//AwBQSwMEFAAGAAgAAAAhANdx3ozfAAAACgEAAA8AAABkcnMv&#10;ZG93bnJldi54bWxMj8FOwzAQRO9I/IO1SNxauw0JNGRTVSCuINqCxM2Nt0nUeB3FbhP+HnOC42qe&#10;Zt4W68l24kKDbx0jLOYKBHHlTMs1wn73MnsA4YNmozvHhPBNHtbl9VWhc+NGfqfLNtQilrDPNUIT&#10;Qp9L6auGrPZz1xPH7OgGq0M8h1qaQY+x3HZyqVQmrW45LjS6p6eGqtP2bBE+Xo9fn3fqrX62aT+6&#10;SUm2K4l4ezNtHkEEmsIfDL/6UR3K6HRwZzZedAizhUojipBkGYgIrFKVgDggLO+TDGRZyP8vlD8A&#10;AAD//wMAUEsBAi0AFAAGAAgAAAAhALaDOJL+AAAA4QEAABMAAAAAAAAAAAAAAAAAAAAAAFtDb250&#10;ZW50X1R5cGVzXS54bWxQSwECLQAUAAYACAAAACEAOP0h/9YAAACUAQAACwAAAAAAAAAAAAAAAAAv&#10;AQAAX3JlbHMvLnJlbHNQSwECLQAUAAYACAAAACEAtUu18/gBAADOAwAADgAAAAAAAAAAAAAAAAAu&#10;AgAAZHJzL2Uyb0RvYy54bWxQSwECLQAUAAYACAAAACEA13HejN8AAAAKAQAADwAAAAAAAAAAAAAA&#10;AABSBAAAZHJzL2Rvd25yZXYueG1sUEsFBgAAAAAEAAQA8wAAAF4FAAAAAA==&#10;" filled="f" stroked="f">
                <v:textbox>
                  <w:txbxContent>
                    <w:p w14:paraId="7B1A4551" w14:textId="77777777" w:rsidR="00857E6F" w:rsidRPr="004A7537" w:rsidRDefault="00857E6F" w:rsidP="00857E6F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5EB8"/>
                          <w:kern w:val="28"/>
                          <w:sz w:val="72"/>
                          <w:szCs w:val="72"/>
                          <w:lang w:val="en-US" w:eastAsia="en-GB"/>
                          <w14:cntxtAlts/>
                        </w:rPr>
                      </w:pPr>
                      <w:r w:rsidRPr="004A7537">
                        <w:rPr>
                          <w:rFonts w:ascii="Arial" w:eastAsia="Times New Roman" w:hAnsi="Arial" w:cs="Arial"/>
                          <w:b/>
                          <w:bCs/>
                          <w:color w:val="005EB8"/>
                          <w:kern w:val="28"/>
                          <w:sz w:val="72"/>
                          <w:szCs w:val="72"/>
                          <w:lang w:val="en-US" w:eastAsia="en-GB"/>
                          <w14:cntxtAlts/>
                        </w:rPr>
                        <w:t>Antipsychotic Monitoring</w:t>
                      </w:r>
                    </w:p>
                    <w:p w14:paraId="39E2257E" w14:textId="77777777" w:rsidR="00857E6F" w:rsidRPr="004A7537" w:rsidRDefault="007B2040" w:rsidP="00857E6F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72"/>
                          <w:szCs w:val="72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72"/>
                          <w:szCs w:val="72"/>
                          <w:lang w:val="en-US" w:eastAsia="en-GB"/>
                          <w14:cntxtAlts/>
                        </w:rPr>
                        <w:t xml:space="preserve">Patient Information </w:t>
                      </w:r>
                      <w:r w:rsidR="00857E6F" w:rsidRPr="004A753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72"/>
                          <w:szCs w:val="72"/>
                          <w:lang w:val="en-US" w:eastAsia="en-GB"/>
                          <w14:cntxtAlts/>
                        </w:rPr>
                        <w:t>Leaflet</w:t>
                      </w:r>
                    </w:p>
                    <w:p w14:paraId="33C5305C" w14:textId="77777777" w:rsidR="00857E6F" w:rsidRDefault="00857E6F" w:rsidP="00857E6F"/>
                  </w:txbxContent>
                </v:textbox>
              </v:shape>
            </w:pict>
          </mc:Fallback>
        </mc:AlternateContent>
      </w:r>
    </w:p>
    <w:p w14:paraId="577915C3" w14:textId="77777777" w:rsidR="00857E6F" w:rsidRDefault="00857E6F"/>
    <w:p w14:paraId="5B44CC8E" w14:textId="77777777" w:rsidR="000C120D" w:rsidRDefault="000C120D"/>
    <w:p w14:paraId="796840F2" w14:textId="77777777" w:rsidR="00857E6F" w:rsidRDefault="00857E6F"/>
    <w:p w14:paraId="2F906A31" w14:textId="77777777" w:rsidR="00013746" w:rsidRDefault="00013746">
      <w:pPr>
        <w:rPr>
          <w:noProof/>
          <w:lang w:eastAsia="en-GB"/>
        </w:rPr>
      </w:pPr>
    </w:p>
    <w:p w14:paraId="5246B164" w14:textId="77777777" w:rsidR="000C120D" w:rsidRDefault="000137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7FA85" wp14:editId="718282DA">
                <wp:simplePos x="0" y="0"/>
                <wp:positionH relativeFrom="column">
                  <wp:posOffset>1816669</wp:posOffset>
                </wp:positionH>
                <wp:positionV relativeFrom="paragraph">
                  <wp:posOffset>4413564</wp:posOffset>
                </wp:positionV>
                <wp:extent cx="4497070" cy="194755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94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2BAC" w14:textId="77777777" w:rsidR="00013746" w:rsidRPr="00581A7F" w:rsidRDefault="00581A7F" w:rsidP="00581A7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81A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Antipsychotic medication is used to treat a range of mental health conditions.</w:t>
                            </w:r>
                            <w:r w:rsidR="00013746" w:rsidRPr="00581A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306CCE" w14:textId="77777777" w:rsidR="005C60BC" w:rsidRPr="00581A7F" w:rsidRDefault="00581A7F" w:rsidP="00581A7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81A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My Antipsychotic is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………………………………..</w:t>
                            </w:r>
                            <w:r w:rsidR="00013746" w:rsidRPr="00581A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FA85" id="_x0000_s1027" type="#_x0000_t202" style="position:absolute;margin-left:143.05pt;margin-top:347.5pt;width:354.1pt;height:15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UJEAIAAP4DAAAOAAAAZHJzL2Uyb0RvYy54bWysU9uO0zAQfUfiHyy/06Qlpduo6WrpUoS0&#10;XKSFD3Bsp7FwPMZ2m5SvZ+xkuwXeEH6wPJ7xmZkzx5vbodPkJJ1XYCo6n+WUSMNBKHOo6Lev+1c3&#10;lPjAjGAajKzoWXp6u335YtPbUi6gBS2kIwhifNnbirYh2DLLPG9lx/wMrDTobMB1LKDpDplwrEf0&#10;TmeLPH+T9eCEdcCl93h7PzrpNuE3jeThc9N4GYiuKNYW0u7SXsc9225YeXDMtopPZbB/qKJjymDS&#10;C9Q9C4wcnfoLqlPcgYcmzDh0GTSN4jL1gN3M8z+6eWyZlakXJMfbC03+/8HyT6dH+8WRMLyFAQeY&#10;mvD2Afh3TwzsWmYO8s456FvJBCaeR8qy3vpyehqp9qWPIHX/EQQOmR0DJKChcV1kBfskiI4DOF9I&#10;l0MgHC+LYr3KV+ji6Juvi9Vy+TrlYOXTc+t8eC+hI/FQUYdTTfDs9OBDLIeVTyExmwetxF5pnQx3&#10;qHfakRNDBezTmtB/C9OG9BVdLxfLhGwgvk/i6FRAhWrVVfQmj2vUTKTjnREpJDClxzNWos3ET6Rk&#10;JCcM9UCUmMiLdNUgzkiYg1GQ+IHw0IL7SUmPYqyo/3FkTlKiPxgkfT0viqjeZBTL1QINd+2prz3M&#10;cISqaKBkPO5CUnykw8AdDqdRibbnSqaSUWSJzelDRBVf2ynq+dtufwEAAP//AwBQSwMEFAAGAAgA&#10;AAAhAPKQ4MngAAAADAEAAA8AAABkcnMvZG93bnJldi54bWxMj9FOg0AQRd9N/IfNmPhi7EJtoVCW&#10;Rk00vrb2AwZ2CqTsLmG3hf6945M+Tubk3nOL3Wx6caXRd84qiBcRCLK1051tFBy/P543IHxAq7F3&#10;lhTcyMOuvL8rMNdusnu6HkIjOMT6HBW0IQy5lL5uyaBfuIEs/05uNBj4HBupR5w43PRyGUWJNNhZ&#10;bmhxoPeW6vPhYhScvqandTZVn+GY7lfJG3Zp5W5KPT7Mr1sQgebwB8OvPqtDyU6Vu1jtRa9guUli&#10;RhUk2ZpHMZFlqxcQFaNRFKcgy0L+H1H+AAAA//8DAFBLAQItABQABgAIAAAAIQC2gziS/gAAAOEB&#10;AAATAAAAAAAAAAAAAAAAAAAAAABbQ29udGVudF9UeXBlc10ueG1sUEsBAi0AFAAGAAgAAAAhADj9&#10;If/WAAAAlAEAAAsAAAAAAAAAAAAAAAAALwEAAF9yZWxzLy5yZWxzUEsBAi0AFAAGAAgAAAAhAA5s&#10;JQkQAgAA/gMAAA4AAAAAAAAAAAAAAAAALgIAAGRycy9lMm9Eb2MueG1sUEsBAi0AFAAGAAgAAAAh&#10;APKQ4MngAAAADAEAAA8AAAAAAAAAAAAAAAAAagQAAGRycy9kb3ducmV2LnhtbFBLBQYAAAAABAAE&#10;APMAAAB3BQAAAAA=&#10;" stroked="f">
                <v:textbox>
                  <w:txbxContent>
                    <w:p w14:paraId="71782BAC" w14:textId="77777777" w:rsidR="00013746" w:rsidRPr="00581A7F" w:rsidRDefault="00581A7F" w:rsidP="00581A7F">
                      <w:p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81A7F">
                        <w:rPr>
                          <w:rFonts w:ascii="Arial" w:hAnsi="Arial" w:cs="Arial"/>
                          <w:sz w:val="36"/>
                          <w:szCs w:val="36"/>
                        </w:rPr>
                        <w:t>Antipsychotic medication is used to treat a range of mental health conditions.</w:t>
                      </w:r>
                      <w:r w:rsidR="00013746" w:rsidRPr="00581A7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306CCE" w14:textId="77777777" w:rsidR="005C60BC" w:rsidRPr="00581A7F" w:rsidRDefault="00581A7F" w:rsidP="00581A7F">
                      <w:p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81A7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My Antipsychotic is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………………………………..</w:t>
                      </w:r>
                      <w:r w:rsidR="00013746" w:rsidRPr="00581A7F">
                        <w:rPr>
                          <w:rFonts w:ascii="Arial" w:hAnsi="Arial" w:cs="Arial"/>
                          <w:sz w:val="36"/>
                          <w:szCs w:val="36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6E2CA6D" wp14:editId="357C7A5C">
            <wp:simplePos x="0" y="0"/>
            <wp:positionH relativeFrom="column">
              <wp:posOffset>-491490</wp:posOffset>
            </wp:positionH>
            <wp:positionV relativeFrom="paragraph">
              <wp:posOffset>4443730</wp:posOffset>
            </wp:positionV>
            <wp:extent cx="1914525" cy="1914525"/>
            <wp:effectExtent l="0" t="0" r="9525" b="9525"/>
            <wp:wrapNone/>
            <wp:docPr id="10" name="Picture 10" descr="C:\Users\milnerd\Desktop\symbols\PNG Master SYMBOLS\medicat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nerd\Desktop\symbols\PNG Master SYMBOLS\medication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36EEF32" wp14:editId="51DB077C">
            <wp:simplePos x="0" y="0"/>
            <wp:positionH relativeFrom="column">
              <wp:posOffset>173421</wp:posOffset>
            </wp:positionH>
            <wp:positionV relativeFrom="paragraph">
              <wp:posOffset>117584</wp:posOffset>
            </wp:positionV>
            <wp:extent cx="5423338" cy="3531476"/>
            <wp:effectExtent l="0" t="0" r="6350" b="0"/>
            <wp:wrapNone/>
            <wp:docPr id="7" name="Picture 7" descr="C:\Users\milnerd\Desktop\symbols\PNG Master SYMBOLS\monit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nerd\Desktop\symbols\PNG Master SYMBOLS\monitor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 t="19521" r="2747" b="3767"/>
                    <a:stretch/>
                  </pic:blipFill>
                  <pic:spPr bwMode="auto">
                    <a:xfrm>
                      <a:off x="0" y="0"/>
                      <a:ext cx="5423338" cy="353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6F">
        <w:br w:type="page"/>
      </w:r>
    </w:p>
    <w:p w14:paraId="7D103020" w14:textId="77777777" w:rsidR="00D4593E" w:rsidRDefault="00D4593E"/>
    <w:p w14:paraId="711343EB" w14:textId="77777777" w:rsidR="00117707" w:rsidRDefault="00912649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ABB1456" wp14:editId="5607FD7C">
            <wp:simplePos x="0" y="0"/>
            <wp:positionH relativeFrom="column">
              <wp:posOffset>-664210</wp:posOffset>
            </wp:positionH>
            <wp:positionV relativeFrom="paragraph">
              <wp:posOffset>294640</wp:posOffset>
            </wp:positionV>
            <wp:extent cx="1936750" cy="1555115"/>
            <wp:effectExtent l="0" t="0" r="635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1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39"/>
      </w:tblGrid>
      <w:tr w:rsidR="00F92FBA" w14:paraId="2788ADB6" w14:textId="77777777" w:rsidTr="00EF5445">
        <w:trPr>
          <w:trHeight w:val="12033"/>
        </w:trPr>
        <w:tc>
          <w:tcPr>
            <w:tcW w:w="2835" w:type="dxa"/>
          </w:tcPr>
          <w:p w14:paraId="0B2177CC" w14:textId="77777777" w:rsidR="00F92FBA" w:rsidRDefault="00912649" w:rsidP="001052E0">
            <w:pPr>
              <w:spacing w:line="360" w:lineRule="auto"/>
            </w:pP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B945A83" wp14:editId="55610C9C">
                  <wp:simplePos x="0" y="0"/>
                  <wp:positionH relativeFrom="column">
                    <wp:posOffset>-387473</wp:posOffset>
                  </wp:positionH>
                  <wp:positionV relativeFrom="paragraph">
                    <wp:posOffset>2437452</wp:posOffset>
                  </wp:positionV>
                  <wp:extent cx="1954530" cy="1954530"/>
                  <wp:effectExtent l="0" t="0" r="762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-medication-V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3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F3A">
              <w:rPr>
                <w:rFonts w:ascii="Arial" w:eastAsia="Times New Roman" w:hAnsi="Arial" w:cs="Arial"/>
                <w:noProof/>
                <w:color w:val="000000"/>
                <w:kern w:val="28"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72D9F48" wp14:editId="7C44422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6030990</wp:posOffset>
                  </wp:positionV>
                  <wp:extent cx="1962150" cy="1962150"/>
                  <wp:effectExtent l="0" t="0" r="0" b="0"/>
                  <wp:wrapNone/>
                  <wp:docPr id="17" name="Picture 17" descr="C:\Users\milnerd\Desktop\Home\Symbols\PNG Master SYMBOLS\doctors-V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nerd\Desktop\Home\Symbols\PNG Master SYMBOLS\doctors-V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9" w:type="dxa"/>
          </w:tcPr>
          <w:p w14:paraId="1DFD9677" w14:textId="77777777" w:rsidR="00F92FBA" w:rsidRDefault="00F92FBA" w:rsidP="001052E0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03011B">
              <w:rPr>
                <w:rFonts w:ascii="Arial" w:hAnsi="Arial" w:cs="Arial"/>
                <w:sz w:val="36"/>
              </w:rPr>
              <w:t>Antipsychotic monitoring is</w:t>
            </w:r>
            <w:r w:rsidR="00B63BCE">
              <w:rPr>
                <w:rFonts w:ascii="Arial" w:hAnsi="Arial" w:cs="Arial"/>
                <w:sz w:val="36"/>
              </w:rPr>
              <w:t xml:space="preserve"> when your doctor</w:t>
            </w:r>
            <w:r w:rsidR="00A76775">
              <w:rPr>
                <w:rFonts w:ascii="Arial" w:hAnsi="Arial" w:cs="Arial"/>
                <w:sz w:val="36"/>
              </w:rPr>
              <w:t xml:space="preserve"> check</w:t>
            </w:r>
            <w:r w:rsidR="00B63BCE">
              <w:rPr>
                <w:rFonts w:ascii="Arial" w:hAnsi="Arial" w:cs="Arial"/>
                <w:sz w:val="36"/>
              </w:rPr>
              <w:t>s</w:t>
            </w:r>
            <w:r w:rsidR="00A76775">
              <w:rPr>
                <w:rFonts w:ascii="Arial" w:hAnsi="Arial" w:cs="Arial"/>
                <w:sz w:val="36"/>
              </w:rPr>
              <w:t xml:space="preserve"> that your medication is keeping you well.</w:t>
            </w:r>
          </w:p>
          <w:p w14:paraId="24822667" w14:textId="77777777" w:rsidR="00F92FBA" w:rsidRDefault="00F4593B" w:rsidP="001052E0">
            <w:pPr>
              <w:spacing w:line="360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This leaflet will explain why this is important.</w:t>
            </w:r>
          </w:p>
          <w:p w14:paraId="300808B9" w14:textId="77777777" w:rsidR="00A76775" w:rsidRDefault="00A76775" w:rsidP="001052E0">
            <w:pPr>
              <w:spacing w:line="360" w:lineRule="auto"/>
              <w:rPr>
                <w:rFonts w:ascii="Arial" w:hAnsi="Arial" w:cs="Arial"/>
                <w:sz w:val="36"/>
              </w:rPr>
            </w:pPr>
          </w:p>
          <w:p w14:paraId="3F4369BD" w14:textId="77777777" w:rsidR="00B07093" w:rsidRPr="0003011B" w:rsidRDefault="00013746" w:rsidP="00013746">
            <w:pPr>
              <w:tabs>
                <w:tab w:val="left" w:pos="1688"/>
              </w:tabs>
              <w:spacing w:line="360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ab/>
            </w:r>
          </w:p>
          <w:p w14:paraId="183C4AE9" w14:textId="77777777" w:rsidR="00B63BCE" w:rsidRDefault="00B63BCE" w:rsidP="00956F23">
            <w:pPr>
              <w:spacing w:line="360" w:lineRule="auto"/>
              <w:ind w:left="34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Y</w:t>
            </w:r>
            <w:r w:rsidR="001926DF">
              <w:rPr>
                <w:rFonts w:ascii="Arial" w:hAnsi="Arial" w:cs="Arial"/>
                <w:sz w:val="36"/>
              </w:rPr>
              <w:t>ou should have this monitoring</w:t>
            </w:r>
          </w:p>
          <w:p w14:paraId="5C12788D" w14:textId="77777777" w:rsidR="00525417" w:rsidRPr="00B63BCE" w:rsidRDefault="00B63BCE" w:rsidP="00956F2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B</w:t>
            </w:r>
            <w:r w:rsidR="00F4593B" w:rsidRPr="00B63BCE">
              <w:rPr>
                <w:rFonts w:ascii="Arial" w:hAnsi="Arial" w:cs="Arial"/>
                <w:b/>
                <w:sz w:val="36"/>
              </w:rPr>
              <w:t>efore</w:t>
            </w:r>
            <w:r w:rsidR="00F4593B" w:rsidRPr="00B63BCE">
              <w:rPr>
                <w:rFonts w:ascii="Arial" w:hAnsi="Arial" w:cs="Arial"/>
                <w:sz w:val="36"/>
              </w:rPr>
              <w:t xml:space="preserve"> you start taking the antipsychotic medication</w:t>
            </w:r>
            <w:r>
              <w:rPr>
                <w:rFonts w:ascii="Arial" w:hAnsi="Arial" w:cs="Arial"/>
                <w:sz w:val="36"/>
              </w:rPr>
              <w:t>.</w:t>
            </w:r>
            <w:r w:rsidR="00F4593B" w:rsidRPr="00B63BCE">
              <w:rPr>
                <w:rFonts w:ascii="Arial" w:hAnsi="Arial" w:cs="Arial"/>
                <w:sz w:val="36"/>
              </w:rPr>
              <w:t xml:space="preserve"> </w:t>
            </w:r>
          </w:p>
          <w:p w14:paraId="4BA7A3FF" w14:textId="77777777" w:rsidR="00F92FBA" w:rsidRDefault="00B63BCE" w:rsidP="00956F2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"/>
              <w:rPr>
                <w:rFonts w:ascii="Arial" w:hAnsi="Arial" w:cs="Arial"/>
                <w:sz w:val="36"/>
              </w:rPr>
            </w:pPr>
            <w:r w:rsidRPr="00B63BCE">
              <w:rPr>
                <w:rFonts w:ascii="Arial" w:hAnsi="Arial" w:cs="Arial"/>
                <w:b/>
                <w:sz w:val="36"/>
              </w:rPr>
              <w:t>3 Months after</w:t>
            </w:r>
            <w:r>
              <w:rPr>
                <w:rFonts w:ascii="Arial" w:hAnsi="Arial" w:cs="Arial"/>
                <w:sz w:val="36"/>
              </w:rPr>
              <w:t xml:space="preserve"> you start taking the medication.</w:t>
            </w:r>
          </w:p>
          <w:p w14:paraId="794B4141" w14:textId="77777777" w:rsidR="00525417" w:rsidRDefault="00B63BCE" w:rsidP="00956F2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"/>
              <w:rPr>
                <w:rFonts w:ascii="Arial" w:hAnsi="Arial" w:cs="Arial"/>
                <w:sz w:val="36"/>
              </w:rPr>
            </w:pPr>
            <w:r w:rsidRPr="00B63BCE">
              <w:rPr>
                <w:rFonts w:ascii="Arial" w:hAnsi="Arial" w:cs="Arial"/>
                <w:b/>
                <w:sz w:val="36"/>
              </w:rPr>
              <w:t>12 Months after</w:t>
            </w:r>
            <w:r>
              <w:rPr>
                <w:rFonts w:ascii="Arial" w:hAnsi="Arial" w:cs="Arial"/>
                <w:sz w:val="36"/>
              </w:rPr>
              <w:t xml:space="preserve"> you start the medication.</w:t>
            </w:r>
          </w:p>
          <w:p w14:paraId="57134FBA" w14:textId="77777777" w:rsidR="00525417" w:rsidRPr="00525417" w:rsidRDefault="00525417" w:rsidP="00956F23">
            <w:pPr>
              <w:spacing w:line="360" w:lineRule="auto"/>
              <w:ind w:left="34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And then every year.</w:t>
            </w:r>
          </w:p>
          <w:p w14:paraId="1AE668D1" w14:textId="77777777" w:rsidR="00525417" w:rsidRDefault="00525417" w:rsidP="001052E0">
            <w:pPr>
              <w:spacing w:line="360" w:lineRule="auto"/>
              <w:rPr>
                <w:rFonts w:ascii="Arial" w:hAnsi="Arial" w:cs="Arial"/>
                <w:sz w:val="36"/>
              </w:rPr>
            </w:pPr>
          </w:p>
          <w:p w14:paraId="144FD007" w14:textId="77777777" w:rsidR="00525417" w:rsidRDefault="00525417" w:rsidP="001052E0">
            <w:pPr>
              <w:spacing w:line="360" w:lineRule="auto"/>
              <w:rPr>
                <w:rFonts w:ascii="Arial" w:hAnsi="Arial" w:cs="Arial"/>
                <w:sz w:val="36"/>
              </w:rPr>
            </w:pPr>
          </w:p>
          <w:p w14:paraId="54EC5590" w14:textId="77777777" w:rsidR="00B07093" w:rsidRDefault="00525417" w:rsidP="001052E0">
            <w:pPr>
              <w:spacing w:line="360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Your doct</w:t>
            </w:r>
            <w:r w:rsidR="00B63BCE">
              <w:rPr>
                <w:rFonts w:ascii="Arial" w:hAnsi="Arial" w:cs="Arial"/>
                <w:sz w:val="36"/>
              </w:rPr>
              <w:t xml:space="preserve">or will tell you what </w:t>
            </w:r>
            <w:r w:rsidR="001926DF">
              <w:rPr>
                <w:rFonts w:ascii="Arial" w:hAnsi="Arial" w:cs="Arial"/>
                <w:sz w:val="36"/>
              </w:rPr>
              <w:t>monitoring</w:t>
            </w:r>
            <w:r>
              <w:rPr>
                <w:rFonts w:ascii="Arial" w:hAnsi="Arial" w:cs="Arial"/>
                <w:sz w:val="36"/>
              </w:rPr>
              <w:t xml:space="preserve"> you need</w:t>
            </w:r>
            <w:r w:rsidR="00B63BCE">
              <w:rPr>
                <w:rFonts w:ascii="Arial" w:hAnsi="Arial" w:cs="Arial"/>
                <w:sz w:val="36"/>
              </w:rPr>
              <w:t xml:space="preserve">. Your </w:t>
            </w:r>
            <w:r w:rsidR="001926DF">
              <w:rPr>
                <w:rFonts w:ascii="Arial" w:hAnsi="Arial" w:cs="Arial"/>
                <w:sz w:val="36"/>
              </w:rPr>
              <w:t>monitoring</w:t>
            </w:r>
            <w:r w:rsidR="00B07093">
              <w:rPr>
                <w:rFonts w:ascii="Arial" w:hAnsi="Arial" w:cs="Arial"/>
                <w:sz w:val="36"/>
              </w:rPr>
              <w:t xml:space="preserve"> will be done </w:t>
            </w:r>
            <w:r>
              <w:rPr>
                <w:rFonts w:ascii="Arial" w:hAnsi="Arial" w:cs="Arial"/>
                <w:sz w:val="36"/>
              </w:rPr>
              <w:t>by your GP or the hospital.</w:t>
            </w:r>
          </w:p>
          <w:p w14:paraId="099B57EC" w14:textId="77777777" w:rsidR="00912649" w:rsidRPr="0003011B" w:rsidRDefault="00912649" w:rsidP="001052E0">
            <w:pPr>
              <w:spacing w:line="360" w:lineRule="auto"/>
              <w:rPr>
                <w:rFonts w:ascii="Arial" w:hAnsi="Arial" w:cs="Arial"/>
                <w:sz w:val="36"/>
              </w:rPr>
            </w:pPr>
          </w:p>
        </w:tc>
      </w:tr>
    </w:tbl>
    <w:p w14:paraId="417CE2B4" w14:textId="77777777" w:rsidR="00912649" w:rsidRDefault="00912649" w:rsidP="001052E0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lang w:val="en-US" w:eastAsia="en-GB"/>
          <w14:cntxtAlts/>
        </w:rPr>
      </w:pPr>
    </w:p>
    <w:p w14:paraId="6F11E715" w14:textId="77777777" w:rsidR="00D25633" w:rsidRDefault="00D25633" w:rsidP="001052E0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lang w:val="en-US" w:eastAsia="en-GB"/>
          <w14:cntxtAlts/>
        </w:rPr>
      </w:pPr>
      <w:r w:rsidRPr="00B365EB"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lang w:val="en-US" w:eastAsia="en-GB"/>
          <w14:cntxtAlts/>
        </w:rPr>
        <w:lastRenderedPageBreak/>
        <w:t xml:space="preserve">What </w:t>
      </w:r>
      <w:r w:rsidR="00B63BCE"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lang w:val="en-US" w:eastAsia="en-GB"/>
          <w14:cntxtAlts/>
        </w:rPr>
        <w:t>do we check</w:t>
      </w:r>
      <w:r w:rsidRPr="00B365EB"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lang w:val="en-US" w:eastAsia="en-GB"/>
          <w14:cntxtAlts/>
        </w:rPr>
        <w:t>?</w:t>
      </w:r>
    </w:p>
    <w:p w14:paraId="1CDB0CB6" w14:textId="77777777" w:rsidR="00912649" w:rsidRPr="00CB1CE5" w:rsidRDefault="00912649" w:rsidP="001052E0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lang w:val="en-US" w:eastAsia="en-GB"/>
          <w14:cntxtAlts/>
        </w:rPr>
      </w:pPr>
    </w:p>
    <w:p w14:paraId="1A83742B" w14:textId="77777777" w:rsidR="00B63BCE" w:rsidRDefault="00912649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</w:pPr>
      <w:r>
        <w:rPr>
          <w:rFonts w:ascii="Arial" w:eastAsia="Times New Roman" w:hAnsi="Arial" w:cs="Arial"/>
          <w:bCs/>
          <w:noProof/>
          <w:color w:val="000000"/>
          <w:kern w:val="28"/>
          <w:sz w:val="36"/>
          <w:szCs w:val="36"/>
          <w:lang w:eastAsia="en-GB"/>
        </w:rPr>
        <w:drawing>
          <wp:anchor distT="0" distB="0" distL="114300" distR="114300" simplePos="0" relativeHeight="251689984" behindDoc="0" locked="0" layoutInCell="1" allowOverlap="1" wp14:anchorId="61A9D5EF" wp14:editId="4B812C08">
            <wp:simplePos x="0" y="0"/>
            <wp:positionH relativeFrom="column">
              <wp:posOffset>-557530</wp:posOffset>
            </wp:positionH>
            <wp:positionV relativeFrom="paragraph">
              <wp:posOffset>55435</wp:posOffset>
            </wp:positionV>
            <wp:extent cx="1935480" cy="1553210"/>
            <wp:effectExtent l="0" t="0" r="7620" b="8890"/>
            <wp:wrapNone/>
            <wp:docPr id="18" name="Picture 18" descr="C:\Users\milnerd\Desktop\Home\Symbols\PNG Master SYMBOLS\body-mass-index-B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nerd\Desktop\Home\Symbols\PNG Master SYMBOLS\body-mass-index-BM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3A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Weight, Body mass index (BMI) </w:t>
      </w:r>
      <w:r w:rsidR="00B63BCE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>and waist measurement</w:t>
      </w:r>
    </w:p>
    <w:p w14:paraId="400C4520" w14:textId="77777777" w:rsidR="006D1F3A" w:rsidRDefault="000E6C24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</w:pPr>
      <w:r w:rsidRPr="00B10C9E"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  <w:t>It</w:t>
      </w:r>
      <w:r w:rsidR="00CB1CE5" w:rsidRPr="00B10C9E"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is important</w:t>
      </w:r>
      <w:r w:rsidRPr="00B10C9E"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that you are active and eat a healthy diet,</w:t>
      </w:r>
      <w:r w:rsidR="00CB1CE5" w:rsidRPr="00B10C9E"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as weight gain</w:t>
      </w:r>
      <w:r w:rsidR="00F04E9F" w:rsidRPr="00B10C9E"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can cause problems for your health.</w:t>
      </w:r>
    </w:p>
    <w:p w14:paraId="31C4BC9C" w14:textId="77777777" w:rsidR="00912649" w:rsidRPr="00B10C9E" w:rsidRDefault="00912649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</w:pPr>
    </w:p>
    <w:p w14:paraId="63847A4C" w14:textId="77777777" w:rsidR="00B63BCE" w:rsidRDefault="006D1F3A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</w:pPr>
      <w:r>
        <w:rPr>
          <w:rFonts w:ascii="Arial" w:eastAsia="Times New Roman" w:hAnsi="Arial" w:cs="Arial"/>
          <w:bCs/>
          <w:noProof/>
          <w:color w:val="000000"/>
          <w:kern w:val="28"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 wp14:anchorId="35831290" wp14:editId="006BE81F">
            <wp:simplePos x="0" y="0"/>
            <wp:positionH relativeFrom="column">
              <wp:posOffset>-558165</wp:posOffset>
            </wp:positionH>
            <wp:positionV relativeFrom="paragraph">
              <wp:posOffset>65595</wp:posOffset>
            </wp:positionV>
            <wp:extent cx="1923415" cy="1923415"/>
            <wp:effectExtent l="0" t="0" r="635" b="635"/>
            <wp:wrapNone/>
            <wp:docPr id="19" name="Picture 19" descr="C:\Users\milnerd\Desktop\Home\Symbols\PNG Master SYMBOLS\smo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nerd\Desktop\Home\Symbols\PNG Master SYMBOLS\smok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CE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>Smoking</w:t>
      </w:r>
    </w:p>
    <w:p w14:paraId="6C549657" w14:textId="77777777" w:rsidR="000E6C24" w:rsidRPr="00B10C9E" w:rsidRDefault="000E6C24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If you smoke, stopping is the most important thing you can do for your health.</w:t>
      </w:r>
    </w:p>
    <w:p w14:paraId="0418748E" w14:textId="77777777" w:rsidR="00D25633" w:rsidRDefault="00F04E9F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Smoking can change how some </w:t>
      </w:r>
      <w:r w:rsidR="00D25633"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antipsychotics work.  It is important to let your </w:t>
      </w:r>
      <w:r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doctor </w:t>
      </w:r>
      <w:r w:rsidR="0022533A"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know if </w:t>
      </w:r>
      <w:r w:rsidR="00B63BCE"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you </w:t>
      </w:r>
      <w:r w:rsidR="000E6C24"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smoke or plan to stop</w:t>
      </w:r>
      <w:r w:rsidR="00D25633" w:rsidRPr="00B10C9E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smoking.</w:t>
      </w:r>
    </w:p>
    <w:p w14:paraId="393C2342" w14:textId="77777777" w:rsidR="006D1F3A" w:rsidRPr="00B365EB" w:rsidRDefault="006D1F3A" w:rsidP="001052E0">
      <w:pPr>
        <w:widowControl w:val="0"/>
        <w:spacing w:after="120" w:line="360" w:lineRule="auto"/>
        <w:ind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</w:p>
    <w:p w14:paraId="5321733E" w14:textId="77777777" w:rsidR="004222C5" w:rsidRDefault="00956F23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</w:pPr>
      <w:r>
        <w:rPr>
          <w:rFonts w:ascii="Arial" w:eastAsia="Times New Roman" w:hAnsi="Arial" w:cs="Arial"/>
          <w:bCs/>
          <w:noProof/>
          <w:color w:val="000000"/>
          <w:kern w:val="28"/>
          <w:sz w:val="36"/>
          <w:szCs w:val="36"/>
          <w:lang w:eastAsia="en-GB"/>
        </w:rPr>
        <w:drawing>
          <wp:anchor distT="0" distB="0" distL="114300" distR="114300" simplePos="0" relativeHeight="251692032" behindDoc="0" locked="0" layoutInCell="1" allowOverlap="1" wp14:anchorId="46B49D84" wp14:editId="1A0BA9E6">
            <wp:simplePos x="0" y="0"/>
            <wp:positionH relativeFrom="column">
              <wp:posOffset>-569595</wp:posOffset>
            </wp:positionH>
            <wp:positionV relativeFrom="paragraph">
              <wp:posOffset>51880</wp:posOffset>
            </wp:positionV>
            <wp:extent cx="1923415" cy="1923415"/>
            <wp:effectExtent l="0" t="0" r="635" b="635"/>
            <wp:wrapNone/>
            <wp:docPr id="24" name="Picture 24" descr="C:\Users\milnerd\Desktop\Home\Symbols\PNG Master SYMBOLS\blood pres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nerd\Desktop\Home\Symbols\PNG Master SYMBOLS\blood pressur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33" w:rsidRPr="00EF5445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>Blood pressure and pulse</w:t>
      </w:r>
    </w:p>
    <w:p w14:paraId="454EEA50" w14:textId="77777777" w:rsidR="00D25633" w:rsidRPr="00EF5445" w:rsidRDefault="00802EB9" w:rsidP="001052E0">
      <w:pPr>
        <w:widowControl w:val="0"/>
        <w:spacing w:after="120" w:line="360" w:lineRule="auto"/>
        <w:ind w:left="2410" w:right="-897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</w:pPr>
      <w:r w:rsidRPr="00EF5445"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To check that your blood pressure is </w:t>
      </w:r>
      <w:r w:rsidR="00F04E9F" w:rsidRPr="00EF5445">
        <w:rPr>
          <w:rFonts w:ascii="Arial" w:eastAsia="Times New Roman" w:hAnsi="Arial" w:cs="Arial"/>
          <w:bCs/>
          <w:color w:val="000000"/>
          <w:kern w:val="28"/>
          <w:sz w:val="36"/>
          <w:szCs w:val="36"/>
          <w:lang w:val="en-US" w:eastAsia="en-GB"/>
          <w14:cntxtAlts/>
        </w:rPr>
        <w:t>normal.</w:t>
      </w:r>
    </w:p>
    <w:p w14:paraId="7F7FE244" w14:textId="77777777" w:rsidR="006D1F3A" w:rsidRDefault="006D1F3A" w:rsidP="001052E0">
      <w:pPr>
        <w:widowControl w:val="0"/>
        <w:spacing w:after="120" w:line="360" w:lineRule="auto"/>
        <w:ind w:right="-897"/>
        <w:rPr>
          <w:rFonts w:ascii="Symbol" w:eastAsia="Times New Roman" w:hAnsi="Symbol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6818376C" w14:textId="77777777" w:rsidR="006D1F3A" w:rsidRDefault="006D1F3A" w:rsidP="001052E0">
      <w:pPr>
        <w:widowControl w:val="0"/>
        <w:spacing w:after="120" w:line="360" w:lineRule="auto"/>
        <w:ind w:right="-897"/>
        <w:rPr>
          <w:rFonts w:ascii="Symbol" w:eastAsia="Times New Roman" w:hAnsi="Symbol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041319A8" w14:textId="77777777" w:rsidR="006D1F3A" w:rsidRDefault="006D1F3A" w:rsidP="001052E0">
      <w:pPr>
        <w:widowControl w:val="0"/>
        <w:spacing w:after="120" w:line="360" w:lineRule="auto"/>
        <w:ind w:right="-897"/>
        <w:rPr>
          <w:rFonts w:ascii="Symbol" w:eastAsia="Times New Roman" w:hAnsi="Symbol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3B3E6272" w14:textId="77777777" w:rsidR="00EF5445" w:rsidRDefault="00EF5445" w:rsidP="00912649">
      <w:pPr>
        <w:widowControl w:val="0"/>
        <w:spacing w:after="120" w:line="360" w:lineRule="auto"/>
        <w:ind w:right="-897"/>
        <w:rPr>
          <w:rFonts w:ascii="Symbol" w:eastAsia="Times New Roman" w:hAnsi="Symbol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63537159" w14:textId="77777777" w:rsidR="00D25633" w:rsidRPr="00EF5445" w:rsidRDefault="00AB18F6" w:rsidP="00912649">
      <w:pPr>
        <w:widowControl w:val="0"/>
        <w:spacing w:after="120" w:line="360" w:lineRule="auto"/>
        <w:ind w:right="-897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</w:pPr>
      <w:r w:rsidRPr="00BE58A8">
        <w:rPr>
          <w:b/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4C818C6F" wp14:editId="20F55ACA">
            <wp:simplePos x="0" y="0"/>
            <wp:positionH relativeFrom="column">
              <wp:posOffset>-591819</wp:posOffset>
            </wp:positionH>
            <wp:positionV relativeFrom="paragraph">
              <wp:posOffset>336464</wp:posOffset>
            </wp:positionV>
            <wp:extent cx="1923415" cy="1923415"/>
            <wp:effectExtent l="0" t="0" r="635" b="635"/>
            <wp:wrapNone/>
            <wp:docPr id="25" name="Picture 25" descr="C:\Users\milnerd\Desktop\Home\Symbols\PNG Master SYMBOLS\blood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nerd\Desktop\Home\Symbols\PNG Master SYMBOLS\blood tes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                        </w:t>
      </w:r>
      <w:r w:rsidR="00D25633" w:rsidRPr="00EF5445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>Blood tests</w:t>
      </w:r>
      <w:r w:rsidR="00912649" w:rsidRPr="00EF5445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that we</w:t>
      </w:r>
      <w:r w:rsidR="00B63BCE" w:rsidRPr="00EF5445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check</w:t>
      </w:r>
      <w:r w:rsidR="00D25633" w:rsidRPr="00EF5445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: </w:t>
      </w:r>
    </w:p>
    <w:p w14:paraId="13305D8B" w14:textId="77777777" w:rsidR="004222C5" w:rsidRPr="00BE58A8" w:rsidRDefault="00B63BCE" w:rsidP="00AB18F6">
      <w:pPr>
        <w:pStyle w:val="ListParagraph"/>
        <w:widowControl w:val="0"/>
        <w:numPr>
          <w:ilvl w:val="0"/>
          <w:numId w:val="6"/>
        </w:numPr>
        <w:spacing w:after="120"/>
        <w:ind w:right="-897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n-US" w:eastAsia="en-GB"/>
          <w14:cntxtAlts/>
        </w:rPr>
      </w:pPr>
      <w:r w:rsidRPr="00BE58A8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n-US" w:eastAsia="en-GB"/>
          <w14:cntxtAlts/>
        </w:rPr>
        <w:t>S</w:t>
      </w:r>
      <w:r w:rsidR="00F04E9F" w:rsidRPr="00BE58A8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n-US" w:eastAsia="en-GB"/>
          <w14:cntxtAlts/>
        </w:rPr>
        <w:t>ugar levels in your blood.</w:t>
      </w:r>
      <w:r w:rsidRPr="00BE58A8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</w:p>
    <w:p w14:paraId="41815ACA" w14:textId="77777777" w:rsidR="00D25633" w:rsidRPr="00EF5445" w:rsidRDefault="00BE58A8" w:rsidP="00AB18F6">
      <w:pPr>
        <w:widowControl w:val="0"/>
        <w:spacing w:after="120" w:line="360" w:lineRule="auto"/>
        <w:ind w:left="2552" w:right="-897"/>
        <w:rPr>
          <w:rFonts w:ascii="Arial" w:eastAsia="Times New Roman" w:hAnsi="Arial" w:cs="Arial"/>
          <w:i/>
          <w:iCs/>
          <w:color w:val="000000"/>
          <w:kern w:val="28"/>
          <w:sz w:val="36"/>
          <w:szCs w:val="36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      </w:t>
      </w:r>
      <w:r w:rsidR="00B63BCE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This is called </w:t>
      </w:r>
      <w:r w:rsidR="00B63BCE" w:rsidRPr="00EF5445">
        <w:rPr>
          <w:rFonts w:ascii="Arial" w:eastAsia="Times New Roman" w:hAnsi="Arial" w:cs="Arial"/>
          <w:b/>
          <w:i/>
          <w:color w:val="000000"/>
          <w:kern w:val="28"/>
          <w:sz w:val="36"/>
          <w:szCs w:val="36"/>
          <w:lang w:val="en-US" w:eastAsia="en-GB"/>
          <w14:cntxtAlts/>
        </w:rPr>
        <w:t>HbA1c</w:t>
      </w:r>
    </w:p>
    <w:p w14:paraId="1A84C131" w14:textId="77777777" w:rsidR="004222C5" w:rsidRPr="00581A7F" w:rsidRDefault="00B63BCE" w:rsidP="00AB18F6">
      <w:pPr>
        <w:pStyle w:val="ListParagraph"/>
        <w:widowControl w:val="0"/>
        <w:numPr>
          <w:ilvl w:val="0"/>
          <w:numId w:val="6"/>
        </w:numPr>
        <w:spacing w:after="120"/>
        <w:ind w:right="-897"/>
        <w:rPr>
          <w:rFonts w:ascii="Arial" w:eastAsia="Times New Roman" w:hAnsi="Arial" w:cs="Arial"/>
          <w:i/>
          <w:iCs/>
          <w:color w:val="000000"/>
          <w:kern w:val="28"/>
          <w:sz w:val="36"/>
          <w:szCs w:val="36"/>
          <w:lang w:val="en-US" w:eastAsia="en-GB"/>
          <w14:cntxtAlts/>
        </w:rPr>
      </w:pPr>
      <w:r w:rsidRPr="00BE58A8">
        <w:rPr>
          <w:rFonts w:ascii="Arial" w:eastAsia="Times New Roman" w:hAnsi="Arial" w:cs="Arial"/>
          <w:b/>
          <w:bCs/>
          <w:iCs/>
          <w:color w:val="000000"/>
          <w:kern w:val="28"/>
          <w:sz w:val="36"/>
          <w:szCs w:val="36"/>
          <w:lang w:val="en-US" w:eastAsia="en-GB"/>
          <w14:cntxtAlts/>
        </w:rPr>
        <w:t>Liver, kidney and full blood c</w:t>
      </w:r>
      <w:r w:rsidR="00D25633" w:rsidRPr="00BE58A8">
        <w:rPr>
          <w:rFonts w:ascii="Arial" w:eastAsia="Times New Roman" w:hAnsi="Arial" w:cs="Arial"/>
          <w:b/>
          <w:bCs/>
          <w:iCs/>
          <w:color w:val="000000"/>
          <w:kern w:val="28"/>
          <w:sz w:val="36"/>
          <w:szCs w:val="36"/>
          <w:lang w:val="en-US" w:eastAsia="en-GB"/>
          <w14:cntxtAlts/>
        </w:rPr>
        <w:t>ount</w:t>
      </w:r>
      <w:r w:rsidR="00D25633" w:rsidRPr="00581A7F">
        <w:rPr>
          <w:rFonts w:ascii="Arial" w:eastAsia="Times New Roman" w:hAnsi="Arial" w:cs="Arial"/>
          <w:b/>
          <w:bCs/>
          <w:i/>
          <w:iCs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  <w:r w:rsidR="0022533A" w:rsidRPr="00581A7F">
        <w:rPr>
          <w:rFonts w:ascii="Arial" w:eastAsia="Times New Roman" w:hAnsi="Arial" w:cs="Arial"/>
          <w:i/>
          <w:iCs/>
          <w:color w:val="000000"/>
          <w:kern w:val="28"/>
          <w:sz w:val="36"/>
          <w:szCs w:val="36"/>
          <w:lang w:val="en-US" w:eastAsia="en-GB"/>
          <w14:cntxtAlts/>
        </w:rPr>
        <w:t>–</w:t>
      </w:r>
      <w:r w:rsidR="00D25633" w:rsidRPr="00581A7F">
        <w:rPr>
          <w:rFonts w:ascii="Arial" w:eastAsia="Times New Roman" w:hAnsi="Arial" w:cs="Arial"/>
          <w:i/>
          <w:iCs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</w:p>
    <w:p w14:paraId="71F4250D" w14:textId="77777777" w:rsidR="00D25633" w:rsidRDefault="00BE58A8" w:rsidP="00AB18F6">
      <w:pPr>
        <w:widowControl w:val="0"/>
        <w:spacing w:after="120"/>
        <w:ind w:left="2552"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      </w:t>
      </w:r>
      <w:r w:rsidR="00F04E9F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This monitors your </w:t>
      </w:r>
      <w:r w:rsidR="0022533A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health.</w:t>
      </w:r>
    </w:p>
    <w:p w14:paraId="3E3E6307" w14:textId="77777777" w:rsidR="00AB18F6" w:rsidRPr="00AB18F6" w:rsidRDefault="00AB18F6" w:rsidP="00AB18F6">
      <w:pPr>
        <w:widowControl w:val="0"/>
        <w:spacing w:after="120" w:line="240" w:lineRule="auto"/>
        <w:ind w:right="-897"/>
        <w:rPr>
          <w:rFonts w:ascii="Arial" w:eastAsia="Times New Roman" w:hAnsi="Arial" w:cs="Arial"/>
          <w:i/>
          <w:iCs/>
          <w:color w:val="000000"/>
          <w:kern w:val="28"/>
          <w:sz w:val="16"/>
          <w:szCs w:val="16"/>
          <w:lang w:val="en-US" w:eastAsia="en-GB"/>
          <w14:cntxtAlts/>
        </w:rPr>
      </w:pPr>
    </w:p>
    <w:p w14:paraId="7A69CE65" w14:textId="77777777" w:rsidR="00AB18F6" w:rsidRPr="00AB18F6" w:rsidRDefault="00D25633" w:rsidP="00AB18F6">
      <w:pPr>
        <w:pStyle w:val="ListParagraph"/>
        <w:widowControl w:val="0"/>
        <w:numPr>
          <w:ilvl w:val="0"/>
          <w:numId w:val="6"/>
        </w:numPr>
        <w:spacing w:after="120" w:line="360" w:lineRule="auto"/>
        <w:ind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 w:rsidRPr="00BE58A8">
        <w:rPr>
          <w:rFonts w:ascii="Arial" w:eastAsia="Times New Roman" w:hAnsi="Arial" w:cs="Arial"/>
          <w:b/>
          <w:bCs/>
          <w:iCs/>
          <w:color w:val="000000"/>
          <w:kern w:val="28"/>
          <w:sz w:val="36"/>
          <w:szCs w:val="36"/>
          <w:lang w:val="en-US" w:eastAsia="en-GB"/>
          <w14:cntxtAlts/>
        </w:rPr>
        <w:t xml:space="preserve">Cholesterol </w:t>
      </w:r>
      <w:r w:rsidR="0022533A" w:rsidRPr="00581A7F">
        <w:rPr>
          <w:rFonts w:ascii="Arial" w:eastAsia="Times New Roman" w:hAnsi="Arial" w:cs="Arial"/>
          <w:i/>
          <w:iCs/>
          <w:color w:val="000000"/>
          <w:kern w:val="28"/>
          <w:sz w:val="36"/>
          <w:szCs w:val="36"/>
          <w:lang w:val="en-US" w:eastAsia="en-GB"/>
          <w14:cntxtAlts/>
        </w:rPr>
        <w:t>–</w:t>
      </w:r>
      <w:r w:rsidRPr="00581A7F">
        <w:rPr>
          <w:rFonts w:ascii="Arial" w:eastAsia="Times New Roman" w:hAnsi="Arial" w:cs="Arial"/>
          <w:i/>
          <w:iCs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  <w:r w:rsidR="00B63BCE" w:rsidRPr="00581A7F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This</w:t>
      </w:r>
      <w:r w:rsidR="00BE58A8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is fat in your blood.</w:t>
      </w:r>
      <w:r w:rsidR="00F04E9F" w:rsidRPr="00581A7F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We check that this is normal.</w:t>
      </w:r>
    </w:p>
    <w:p w14:paraId="481FE423" w14:textId="77777777" w:rsidR="00AB18F6" w:rsidRPr="00AB18F6" w:rsidRDefault="00AB18F6" w:rsidP="00AB18F6">
      <w:pPr>
        <w:pStyle w:val="ListParagraph"/>
        <w:widowControl w:val="0"/>
        <w:spacing w:after="120" w:line="360" w:lineRule="auto"/>
        <w:ind w:left="3272" w:right="-897"/>
        <w:rPr>
          <w:rFonts w:ascii="Arial" w:eastAsia="Times New Roman" w:hAnsi="Arial" w:cs="Arial"/>
          <w:color w:val="000000"/>
          <w:kern w:val="28"/>
          <w:sz w:val="16"/>
          <w:szCs w:val="16"/>
          <w:vertAlign w:val="subscript"/>
          <w:lang w:val="en-US" w:eastAsia="en-GB"/>
          <w14:cntxtAlts/>
        </w:rPr>
      </w:pPr>
    </w:p>
    <w:p w14:paraId="6B6035B3" w14:textId="4CB3A749" w:rsidR="00EF5445" w:rsidRPr="009D3140" w:rsidRDefault="00D25633" w:rsidP="009D3140">
      <w:pPr>
        <w:pStyle w:val="ListParagraph"/>
        <w:widowControl w:val="0"/>
        <w:numPr>
          <w:ilvl w:val="0"/>
          <w:numId w:val="6"/>
        </w:numPr>
        <w:spacing w:after="120" w:line="360" w:lineRule="auto"/>
        <w:ind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 w:rsidRPr="00BE58A8">
        <w:rPr>
          <w:rFonts w:ascii="Arial" w:eastAsia="Times New Roman" w:hAnsi="Arial" w:cs="Arial"/>
          <w:b/>
          <w:bCs/>
          <w:iCs/>
          <w:color w:val="000000"/>
          <w:kern w:val="28"/>
          <w:sz w:val="36"/>
          <w:szCs w:val="36"/>
          <w:lang w:val="en-US" w:eastAsia="en-GB"/>
          <w14:cntxtAlts/>
        </w:rPr>
        <w:t>Prolactin</w:t>
      </w:r>
      <w:r w:rsidR="00BE58A8">
        <w:rPr>
          <w:rFonts w:ascii="Arial" w:eastAsia="Times New Roman" w:hAnsi="Arial" w:cs="Arial"/>
          <w:b/>
          <w:bCs/>
          <w:iCs/>
          <w:color w:val="000000"/>
          <w:kern w:val="28"/>
          <w:sz w:val="36"/>
          <w:szCs w:val="36"/>
          <w:lang w:val="en-US" w:eastAsia="en-GB"/>
          <w14:cntxtAlts/>
        </w:rPr>
        <w:t xml:space="preserve"> -</w:t>
      </w:r>
      <w:r w:rsidRPr="00581A7F">
        <w:rPr>
          <w:rFonts w:ascii="Arial" w:eastAsia="Times New Roman" w:hAnsi="Arial" w:cs="Arial"/>
          <w:b/>
          <w:bCs/>
          <w:i/>
          <w:iCs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  <w:r w:rsidR="00A05905" w:rsidRPr="00581A7F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T</w:t>
      </w:r>
      <w:r w:rsidR="0022533A" w:rsidRPr="00581A7F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his is </w:t>
      </w:r>
      <w:r w:rsidR="00F04E9F" w:rsidRPr="00581A7F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a hormone that can cause </w:t>
      </w:r>
      <w:r w:rsidR="0022533A" w:rsidRPr="00581A7F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side effects if it gets too high.</w:t>
      </w:r>
      <w:r w:rsidR="00A05905" w:rsidRPr="00581A7F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  <w:r w:rsidR="009D3140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  <w:r w:rsidR="00A05905" w:rsidRPr="009D3140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(</w:t>
      </w:r>
      <w:r w:rsidR="009D3140" w:rsidRPr="009D3140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This is not always needed</w:t>
      </w:r>
      <w:r w:rsidR="00A05905" w:rsidRPr="009D3140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)</w:t>
      </w:r>
    </w:p>
    <w:p w14:paraId="64F90BB0" w14:textId="77777777" w:rsidR="006D1F3A" w:rsidRDefault="00572393" w:rsidP="001052E0">
      <w:pPr>
        <w:widowControl w:val="0"/>
        <w:spacing w:after="120" w:line="360" w:lineRule="auto"/>
        <w:ind w:left="2410" w:right="-897" w:hanging="567"/>
        <w:rPr>
          <w:rFonts w:ascii="Symbol" w:eastAsia="Times New Roman" w:hAnsi="Symbol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>
        <w:rPr>
          <w:rFonts w:ascii="Arial" w:eastAsia="Times New Roman" w:hAnsi="Arial" w:cs="Arial"/>
          <w:noProof/>
          <w:color w:val="000000"/>
          <w:kern w:val="28"/>
          <w:sz w:val="36"/>
          <w:szCs w:val="36"/>
          <w:lang w:eastAsia="en-GB"/>
        </w:rPr>
        <w:drawing>
          <wp:anchor distT="0" distB="0" distL="114300" distR="114300" simplePos="0" relativeHeight="251701248" behindDoc="0" locked="0" layoutInCell="1" allowOverlap="1" wp14:anchorId="7FA8B066" wp14:editId="05844207">
            <wp:simplePos x="0" y="0"/>
            <wp:positionH relativeFrom="column">
              <wp:posOffset>-557530</wp:posOffset>
            </wp:positionH>
            <wp:positionV relativeFrom="paragraph">
              <wp:posOffset>91440</wp:posOffset>
            </wp:positionV>
            <wp:extent cx="1887855" cy="1887855"/>
            <wp:effectExtent l="0" t="0" r="0" b="0"/>
            <wp:wrapNone/>
            <wp:docPr id="11" name="Picture 11" descr="C:\Users\skillij\AppData\Local\Microsoft\Windows\INetCache\Content.Outlook\MI9ZGWVP\electrocardiogram-E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llij\AppData\Local\Microsoft\Windows\INetCache\Content.Outlook\MI9ZGWVP\electrocardiogram-EC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23BEC" w14:textId="77777777" w:rsidR="00A05905" w:rsidRPr="00EF5445" w:rsidRDefault="0022533A" w:rsidP="001052E0">
      <w:pPr>
        <w:widowControl w:val="0"/>
        <w:spacing w:after="120" w:line="360" w:lineRule="auto"/>
        <w:ind w:left="2552"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 w:rsidRPr="00EF5445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>Heart health –</w:t>
      </w:r>
      <w:r w:rsidR="00D25633" w:rsidRPr="00EF5445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val="en-US" w:eastAsia="en-GB"/>
          <w14:cntxtAlts/>
        </w:rPr>
        <w:t xml:space="preserve"> </w:t>
      </w:r>
      <w:r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Electrocardiogram (ECG)</w:t>
      </w:r>
    </w:p>
    <w:p w14:paraId="2501B689" w14:textId="4190601E" w:rsidR="006D1F3A" w:rsidRDefault="00D25633" w:rsidP="00912649">
      <w:pPr>
        <w:widowControl w:val="0"/>
        <w:spacing w:after="120" w:line="360" w:lineRule="auto"/>
        <w:ind w:left="2552"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chest which is connected to a machine</w:t>
      </w:r>
      <w:r w:rsidR="00F04E9F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that checks your heart. </w:t>
      </w:r>
      <w:r w:rsidR="0022533A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This</w:t>
      </w:r>
      <w:r w:rsidR="006D1F3A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 xml:space="preserve"> is </w:t>
      </w:r>
      <w:r w:rsidR="009D3140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not always needed</w:t>
      </w:r>
      <w:r w:rsidR="0022533A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  <w:t>.</w:t>
      </w:r>
    </w:p>
    <w:p w14:paraId="47000FA9" w14:textId="77777777" w:rsidR="006D1F3A" w:rsidRDefault="006D1F3A" w:rsidP="009D3140">
      <w:pPr>
        <w:widowControl w:val="0"/>
        <w:spacing w:after="120" w:line="360" w:lineRule="auto"/>
        <w:ind w:right="-897"/>
        <w:rPr>
          <w:rFonts w:ascii="Arial" w:eastAsia="Times New Roman" w:hAnsi="Arial" w:cs="Arial"/>
          <w:color w:val="000000"/>
          <w:kern w:val="28"/>
          <w:sz w:val="36"/>
          <w:szCs w:val="36"/>
          <w:lang w:val="en-US" w:eastAsia="en-GB"/>
          <w14:cntxtAlts/>
        </w:rPr>
      </w:pPr>
      <w:r>
        <w:rPr>
          <w:rFonts w:ascii="Arial" w:eastAsia="Times New Roman" w:hAnsi="Arial" w:cs="Arial"/>
          <w:noProof/>
          <w:color w:val="000000"/>
          <w:kern w:val="28"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3DE5BB85" wp14:editId="055A5822">
            <wp:simplePos x="0" y="0"/>
            <wp:positionH relativeFrom="column">
              <wp:posOffset>-574675</wp:posOffset>
            </wp:positionH>
            <wp:positionV relativeFrom="paragraph">
              <wp:posOffset>461645</wp:posOffset>
            </wp:positionV>
            <wp:extent cx="1923415" cy="1923415"/>
            <wp:effectExtent l="0" t="0" r="635" b="635"/>
            <wp:wrapNone/>
            <wp:docPr id="27" name="Picture 27" descr="C:\Users\milnerd\Desktop\Home\Symbols\PNG Master SYMBOLS\talk-to-about-my-mental-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nerd\Desktop\Home\Symbols\PNG Master SYMBOLS\talk-to-about-my-mental-healt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5A34E" w14:textId="77777777" w:rsidR="00A05905" w:rsidRPr="00EF5445" w:rsidRDefault="00D505F3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 w:rsidRPr="00EF5445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>Mental health check</w:t>
      </w:r>
    </w:p>
    <w:p w14:paraId="1E36CA2B" w14:textId="77777777" w:rsidR="00B07093" w:rsidRPr="00EF5445" w:rsidRDefault="00A05905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eastAsia="en-GB"/>
          <w14:ligatures w14:val="standard"/>
          <w14:cntxtAlts/>
        </w:rPr>
        <w:t xml:space="preserve">This is </w:t>
      </w:r>
      <w:r w:rsidR="00D505F3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eastAsia="en-GB"/>
          <w14:ligatures w14:val="standard"/>
          <w14:cntxtAlts/>
        </w:rPr>
        <w:t xml:space="preserve">to make sure that your antipsychotic medication is </w:t>
      </w:r>
      <w:r w:rsidR="005E0480" w:rsidRPr="00EF5445">
        <w:rPr>
          <w:rFonts w:ascii="Arial" w:eastAsia="Times New Roman" w:hAnsi="Arial" w:cs="Arial"/>
          <w:color w:val="000000"/>
          <w:kern w:val="28"/>
          <w:sz w:val="36"/>
          <w:szCs w:val="36"/>
          <w:lang w:eastAsia="en-GB"/>
          <w14:ligatures w14:val="standard"/>
          <w14:cntxtAlts/>
        </w:rPr>
        <w:t>still working to keep you well.</w:t>
      </w:r>
    </w:p>
    <w:p w14:paraId="36F69D80" w14:textId="77777777" w:rsidR="001052E0" w:rsidRDefault="001052E0" w:rsidP="00EF5445">
      <w:pPr>
        <w:widowControl w:val="0"/>
        <w:spacing w:after="120" w:line="360" w:lineRule="auto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</w:p>
    <w:p w14:paraId="2E051516" w14:textId="6EC2F591" w:rsidR="001052E0" w:rsidRDefault="009D3140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>
        <w:rPr>
          <w:rFonts w:ascii="Arial" w:eastAsia="Times New Roman" w:hAnsi="Arial" w:cs="Arial"/>
          <w:b/>
          <w:noProof/>
          <w:color w:val="000000"/>
          <w:kern w:val="28"/>
          <w:sz w:val="36"/>
          <w:szCs w:val="36"/>
          <w:lang w:eastAsia="en-GB"/>
          <w14:ligatures w14:val="standard"/>
          <w14:cntxtAlts/>
        </w:rPr>
        <w:lastRenderedPageBreak/>
        <w:drawing>
          <wp:anchor distT="0" distB="0" distL="114300" distR="114300" simplePos="0" relativeHeight="251702272" behindDoc="0" locked="0" layoutInCell="1" allowOverlap="1" wp14:anchorId="0D7A844A" wp14:editId="5052B189">
            <wp:simplePos x="0" y="0"/>
            <wp:positionH relativeFrom="column">
              <wp:posOffset>-457200</wp:posOffset>
            </wp:positionH>
            <wp:positionV relativeFrom="paragraph">
              <wp:posOffset>304800</wp:posOffset>
            </wp:positionV>
            <wp:extent cx="1865630" cy="1865630"/>
            <wp:effectExtent l="0" t="0" r="127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FCBF" w14:textId="39560CC1" w:rsidR="009D3140" w:rsidRDefault="009D3140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>Some medicines can cause side effects like making you feel sleepy.</w:t>
      </w:r>
    </w:p>
    <w:p w14:paraId="1445BB9C" w14:textId="1B6E162D" w:rsidR="009D3140" w:rsidRDefault="009D3140" w:rsidP="009D314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>If you think you have any side effects talk to your doctor.</w:t>
      </w:r>
    </w:p>
    <w:p w14:paraId="69558553" w14:textId="77777777" w:rsidR="009D3140" w:rsidRDefault="009D3140" w:rsidP="009D314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</w:p>
    <w:p w14:paraId="1406C1D0" w14:textId="77777777" w:rsidR="001052E0" w:rsidRPr="001052E0" w:rsidRDefault="007B2040" w:rsidP="001052E0">
      <w:pPr>
        <w:spacing w:line="360" w:lineRule="auto"/>
        <w:ind w:left="2551"/>
        <w:rPr>
          <w:rFonts w:ascii="Arial" w:hAnsi="Arial" w:cs="Arial"/>
          <w:b/>
          <w:sz w:val="36"/>
        </w:rPr>
      </w:pPr>
      <w:r>
        <w:rPr>
          <w:rFonts w:ascii="Arial" w:eastAsia="Times New Roman" w:hAnsi="Arial" w:cs="Arial"/>
          <w:noProof/>
          <w:color w:val="000000"/>
          <w:kern w:val="28"/>
          <w:sz w:val="32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09C4919E" wp14:editId="551309C1">
            <wp:simplePos x="0" y="0"/>
            <wp:positionH relativeFrom="column">
              <wp:posOffset>-507555</wp:posOffset>
            </wp:positionH>
            <wp:positionV relativeFrom="paragraph">
              <wp:posOffset>50800</wp:posOffset>
            </wp:positionV>
            <wp:extent cx="1954530" cy="1954530"/>
            <wp:effectExtent l="0" t="0" r="762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-with-number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E0" w:rsidRPr="001052E0">
        <w:rPr>
          <w:rFonts w:ascii="Arial" w:hAnsi="Arial" w:cs="Arial"/>
          <w:b/>
          <w:sz w:val="36"/>
        </w:rPr>
        <w:t>You should get a reminder when your antipsychotic monitoring is due.</w:t>
      </w:r>
    </w:p>
    <w:p w14:paraId="624613B7" w14:textId="77777777" w:rsidR="001052E0" w:rsidRPr="001052E0" w:rsidRDefault="001052E0" w:rsidP="001052E0">
      <w:pPr>
        <w:spacing w:line="360" w:lineRule="auto"/>
        <w:ind w:left="2551"/>
        <w:rPr>
          <w:rFonts w:ascii="Arial" w:hAnsi="Arial" w:cs="Arial"/>
          <w:b/>
          <w:sz w:val="36"/>
        </w:rPr>
      </w:pPr>
      <w:r w:rsidRPr="001052E0">
        <w:rPr>
          <w:rFonts w:ascii="Arial" w:hAnsi="Arial" w:cs="Arial"/>
          <w:b/>
          <w:sz w:val="36"/>
        </w:rPr>
        <w:t>It would be useful to record this in your calendar or your phone.</w:t>
      </w:r>
    </w:p>
    <w:p w14:paraId="356F3470" w14:textId="77777777" w:rsidR="001052E0" w:rsidRDefault="001052E0" w:rsidP="00EF5445">
      <w:pPr>
        <w:widowControl w:val="0"/>
        <w:spacing w:after="120" w:line="360" w:lineRule="auto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</w:p>
    <w:p w14:paraId="063B882E" w14:textId="77777777" w:rsidR="001052E0" w:rsidRDefault="001052E0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</w:p>
    <w:p w14:paraId="34E3F7DF" w14:textId="77777777" w:rsidR="006D1F3A" w:rsidRPr="00CF60FC" w:rsidRDefault="00E217AB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 w:rsidRPr="00CF60FC">
        <w:rPr>
          <w:rFonts w:ascii="Arial" w:eastAsia="Times New Roman" w:hAnsi="Arial" w:cs="Arial"/>
          <w:b/>
          <w:noProof/>
          <w:color w:val="000000"/>
          <w:kern w:val="28"/>
          <w:sz w:val="32"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 wp14:anchorId="566A0329" wp14:editId="3C0811C3">
            <wp:simplePos x="0" y="0"/>
            <wp:positionH relativeFrom="column">
              <wp:posOffset>-460185</wp:posOffset>
            </wp:positionH>
            <wp:positionV relativeFrom="paragraph">
              <wp:posOffset>18415</wp:posOffset>
            </wp:positionV>
            <wp:extent cx="1948180" cy="1923415"/>
            <wp:effectExtent l="0" t="0" r="0" b="635"/>
            <wp:wrapNone/>
            <wp:docPr id="28" name="Picture 28" descr="C:\Users\milnerd\Desktop\Home\Symbols\PNG Master SYMBOLS\talk-to-your-doctor-if-you-feel-worr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nerd\Desktop\Home\Symbols\PNG Master SYMBOLS\talk-to-your-doctor-if-you-feel-worri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FC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 xml:space="preserve">It </w:t>
      </w:r>
      <w:r w:rsidR="006D1F3A" w:rsidRPr="00CF60FC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 xml:space="preserve">is important to </w:t>
      </w:r>
      <w:r w:rsidR="00A05905" w:rsidRPr="00CF60FC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>go</w:t>
      </w:r>
      <w:r w:rsidR="006D1F3A" w:rsidRPr="00CF60FC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 xml:space="preserve"> for your </w:t>
      </w:r>
      <w:r w:rsidR="001926DF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>antipsychotic monitoring</w:t>
      </w:r>
      <w:r w:rsidR="00CF60FC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 xml:space="preserve"> every year.</w:t>
      </w:r>
    </w:p>
    <w:p w14:paraId="28A8F177" w14:textId="77777777" w:rsidR="006D1F3A" w:rsidRPr="00CF60FC" w:rsidRDefault="006D1F3A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 w:rsidRPr="00CF60FC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>If you have any questions speak to your GP or mental health specialist.</w:t>
      </w:r>
    </w:p>
    <w:p w14:paraId="744438B2" w14:textId="77777777" w:rsidR="00CF60FC" w:rsidRPr="00CF60FC" w:rsidRDefault="00CF60FC" w:rsidP="001052E0">
      <w:pPr>
        <w:widowControl w:val="0"/>
        <w:spacing w:after="120" w:line="360" w:lineRule="auto"/>
        <w:ind w:left="2552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</w:pPr>
      <w:r w:rsidRPr="00CF60FC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ligatures w14:val="standard"/>
          <w14:cntxtAlts/>
        </w:rPr>
        <w:t>Do not stop taking your medication without speaking to your doctor first.</w:t>
      </w:r>
    </w:p>
    <w:p w14:paraId="783FF607" w14:textId="77777777" w:rsidR="006D1F3A" w:rsidRDefault="006D1F3A" w:rsidP="006D1F3A">
      <w:pPr>
        <w:widowControl w:val="0"/>
        <w:spacing w:after="120" w:line="264" w:lineRule="auto"/>
        <w:ind w:left="2552"/>
        <w:rPr>
          <w:rFonts w:ascii="Arial" w:eastAsia="Times New Roman" w:hAnsi="Arial" w:cs="Arial"/>
          <w:color w:val="000000"/>
          <w:kern w:val="28"/>
          <w:sz w:val="36"/>
          <w:szCs w:val="20"/>
          <w:lang w:eastAsia="en-GB"/>
          <w14:ligatures w14:val="standard"/>
          <w14:cntxtAlts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68"/>
      </w:tblGrid>
      <w:tr w:rsidR="00C91B07" w14:paraId="7FAD9347" w14:textId="77777777" w:rsidTr="00B50E89">
        <w:trPr>
          <w:trHeight w:val="12249"/>
        </w:trPr>
        <w:tc>
          <w:tcPr>
            <w:tcW w:w="2122" w:type="dxa"/>
          </w:tcPr>
          <w:p w14:paraId="48CE6400" w14:textId="77777777" w:rsidR="00C91B07" w:rsidRDefault="00C91B07" w:rsidP="00B07093">
            <w:pPr>
              <w:widowControl w:val="0"/>
              <w:spacing w:after="120" w:line="264" w:lineRule="auto"/>
              <w:rPr>
                <w:rFonts w:ascii="Arial" w:eastAsia="Times New Roman" w:hAnsi="Arial" w:cs="Arial"/>
                <w:color w:val="000000"/>
                <w:kern w:val="28"/>
                <w:sz w:val="3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8368" w:type="dxa"/>
          </w:tcPr>
          <w:p w14:paraId="30DF3EC6" w14:textId="77777777" w:rsidR="001052E0" w:rsidRDefault="001052E0" w:rsidP="00912649">
            <w:pPr>
              <w:widowControl w:val="0"/>
              <w:spacing w:after="120" w:line="264" w:lineRule="auto"/>
              <w:rPr>
                <w:rFonts w:ascii="Arial" w:eastAsia="Times New Roman" w:hAnsi="Arial" w:cs="Arial"/>
                <w:b/>
                <w:color w:val="000000"/>
                <w:kern w:val="28"/>
                <w:sz w:val="36"/>
                <w:szCs w:val="36"/>
                <w:u w:val="single"/>
                <w:lang w:eastAsia="en-GB"/>
                <w14:ligatures w14:val="standard"/>
                <w14:cntxtAlts/>
              </w:rPr>
            </w:pPr>
          </w:p>
          <w:p w14:paraId="7F78058C" w14:textId="77777777" w:rsidR="00A05905" w:rsidRPr="00A05905" w:rsidRDefault="00A05905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b/>
                <w:color w:val="000000"/>
                <w:kern w:val="28"/>
                <w:sz w:val="36"/>
                <w:szCs w:val="36"/>
                <w:u w:val="single"/>
                <w:lang w:eastAsia="en-GB"/>
                <w14:ligatures w14:val="standard"/>
                <w14:cntxtAlts/>
              </w:rPr>
            </w:pPr>
            <w:r w:rsidRPr="00A05905">
              <w:rPr>
                <w:rFonts w:ascii="Arial" w:eastAsia="Times New Roman" w:hAnsi="Arial" w:cs="Arial"/>
                <w:b/>
                <w:color w:val="000000"/>
                <w:kern w:val="28"/>
                <w:sz w:val="36"/>
                <w:szCs w:val="36"/>
                <w:u w:val="single"/>
                <w:lang w:eastAsia="en-GB"/>
                <w14:ligatures w14:val="standard"/>
                <w14:cntxtAlts/>
              </w:rPr>
              <w:t>Services in Leeds to help you</w:t>
            </w:r>
          </w:p>
          <w:p w14:paraId="3A79C0F9" w14:textId="77777777" w:rsidR="00D4593E" w:rsidRPr="00C91B07" w:rsidRDefault="001052E0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C9E45D3" wp14:editId="7EE97D46">
                  <wp:simplePos x="0" y="0"/>
                  <wp:positionH relativeFrom="column">
                    <wp:posOffset>-1695450</wp:posOffset>
                  </wp:positionH>
                  <wp:positionV relativeFrom="paragraph">
                    <wp:posOffset>211455</wp:posOffset>
                  </wp:positionV>
                  <wp:extent cx="1718310" cy="171831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-for-informati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ECE6B2" w14:textId="77777777" w:rsidR="00A05905" w:rsidRDefault="00C91B07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 w:rsidRP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Mental Health Medicines Information Helpline</w:t>
            </w:r>
            <w:r w:rsidR="00A05905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: Speak to a pharmacist</w:t>
            </w:r>
            <w:r w:rsidRPr="00C91B07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 if</w:t>
            </w:r>
            <w:r w:rsidR="00A05905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 you have questions about your mental health medication. </w:t>
            </w:r>
          </w:p>
          <w:p w14:paraId="7A5B3D7C" w14:textId="77777777" w:rsidR="00C91B07" w:rsidRPr="00C91B07" w:rsidRDefault="00A05905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Phone-</w:t>
            </w:r>
            <w:r w:rsidR="00C91B07" w:rsidRPr="00C91B07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 0113 8555534  </w:t>
            </w:r>
          </w:p>
          <w:p w14:paraId="1952C3F2" w14:textId="77777777" w:rsidR="00C91B07" w:rsidRDefault="00C91B07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 w:rsidRPr="00C91B07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Open Monday—Friday 9-5pm.</w:t>
            </w:r>
          </w:p>
          <w:p w14:paraId="1733E52C" w14:textId="77777777" w:rsidR="00C91B07" w:rsidRDefault="00C91B07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</w:p>
          <w:p w14:paraId="3CEB7CAF" w14:textId="77777777" w:rsidR="001052E0" w:rsidRPr="00C91B07" w:rsidRDefault="001052E0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E77ED86" wp14:editId="39E01AB3">
                  <wp:simplePos x="0" y="0"/>
                  <wp:positionH relativeFrom="column">
                    <wp:posOffset>-1687195</wp:posOffset>
                  </wp:positionH>
                  <wp:positionV relativeFrom="paragraph">
                    <wp:posOffset>212090</wp:posOffset>
                  </wp:positionV>
                  <wp:extent cx="1718310" cy="171831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rmation-blu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1B2C27" w14:textId="77777777" w:rsidR="00C91B07" w:rsidRDefault="00C91B07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 w:rsidRP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Choice and Medication</w:t>
            </w:r>
            <w:r w:rsidRPr="00C91B07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: Easy to access online information about mental health medication. </w:t>
            </w:r>
            <w:hyperlink r:id="rId24" w:history="1">
              <w:r w:rsidRPr="00FF174B">
                <w:rPr>
                  <w:rStyle w:val="Hyperlink"/>
                  <w:rFonts w:ascii="Arial" w:eastAsia="Times New Roman" w:hAnsi="Arial" w:cs="Arial"/>
                  <w:kern w:val="28"/>
                  <w:sz w:val="32"/>
                  <w:szCs w:val="20"/>
                  <w:lang w:eastAsia="en-GB"/>
                  <w14:ligatures w14:val="standard"/>
                  <w14:cntxtAlts/>
                </w:rPr>
                <w:t>www.choiceandmedication.org/leedsandyorkpft</w:t>
              </w:r>
            </w:hyperlink>
          </w:p>
          <w:p w14:paraId="7A79A131" w14:textId="77777777" w:rsidR="00C91B07" w:rsidRPr="00A05905" w:rsidRDefault="00C91B07" w:rsidP="00581A7F">
            <w:pPr>
              <w:pStyle w:val="ListParagraph"/>
              <w:widowControl w:val="0"/>
              <w:spacing w:after="120"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proofErr w:type="spellStart"/>
            <w:r w:rsidRP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Mindwell</w:t>
            </w:r>
            <w:proofErr w:type="spellEnd"/>
            <w:r w:rsidRPr="00A05905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: Mental health information for everyone in Leeds.  </w:t>
            </w:r>
            <w:hyperlink r:id="rId25" w:history="1">
              <w:r w:rsidRPr="00A05905">
                <w:rPr>
                  <w:rStyle w:val="Hyperlink"/>
                  <w:rFonts w:ascii="Arial" w:eastAsia="Times New Roman" w:hAnsi="Arial" w:cs="Arial"/>
                  <w:kern w:val="28"/>
                  <w:sz w:val="32"/>
                  <w:szCs w:val="20"/>
                  <w:lang w:eastAsia="en-GB"/>
                  <w14:ligatures w14:val="standard"/>
                  <w14:cntxtAlts/>
                </w:rPr>
                <w:t>www.mindwell-leeds.org.uk</w:t>
              </w:r>
            </w:hyperlink>
          </w:p>
          <w:p w14:paraId="2729CA84" w14:textId="77777777" w:rsidR="00C91B07" w:rsidRDefault="00C91B07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</w:p>
          <w:p w14:paraId="094AEB38" w14:textId="77777777" w:rsidR="001052E0" w:rsidRPr="00C91B07" w:rsidRDefault="001052E0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56D29E1" wp14:editId="27EC8950">
                  <wp:simplePos x="0" y="0"/>
                  <wp:positionH relativeFrom="column">
                    <wp:posOffset>-1694815</wp:posOffset>
                  </wp:positionH>
                  <wp:positionV relativeFrom="paragraph">
                    <wp:posOffset>173553</wp:posOffset>
                  </wp:positionV>
                  <wp:extent cx="1709420" cy="1371600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-to-stop-smoking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E7ED7" w14:textId="77777777" w:rsidR="00C91B07" w:rsidRPr="00C91B07" w:rsidRDefault="00A05905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 w:rsidRP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Help to stop</w:t>
            </w:r>
            <w:r w:rsidR="00C91B07" w:rsidRP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 smoking:</w:t>
            </w:r>
            <w:r w:rsidR="00C91B07" w:rsidRPr="00C91B07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 Remember to tell your GP or mental health specialist if you plan to quit smoking.</w:t>
            </w:r>
          </w:p>
          <w:p w14:paraId="04C4BA21" w14:textId="77777777" w:rsidR="00C91B07" w:rsidRDefault="009D3140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hyperlink r:id="rId27" w:history="1">
              <w:r w:rsidR="00C91B07" w:rsidRPr="00FF174B">
                <w:rPr>
                  <w:rStyle w:val="Hyperlink"/>
                  <w:rFonts w:ascii="Arial" w:eastAsia="Times New Roman" w:hAnsi="Arial" w:cs="Arial"/>
                  <w:kern w:val="28"/>
                  <w:sz w:val="32"/>
                  <w:szCs w:val="20"/>
                  <w:lang w:eastAsia="en-GB"/>
                  <w14:ligatures w14:val="standard"/>
                  <w14:cntxtAlts/>
                </w:rPr>
                <w:t>https://oneyouleeds.co.uk/be-smoke-free/</w:t>
              </w:r>
            </w:hyperlink>
          </w:p>
          <w:p w14:paraId="0A252410" w14:textId="77777777" w:rsidR="00C91B07" w:rsidRDefault="00C91B07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</w:p>
          <w:p w14:paraId="4DE52366" w14:textId="77777777" w:rsidR="00E217AB" w:rsidRPr="00C91B07" w:rsidRDefault="001052E0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>
              <w:rPr>
                <w:rFonts w:ascii="Frutiger LT Std 55 Roman" w:hAnsi="Frutiger LT Std 55 Roman"/>
                <w:noProof/>
                <w:color w:val="FFFF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85C7D1B" wp14:editId="4F3853BE">
                  <wp:simplePos x="0" y="0"/>
                  <wp:positionH relativeFrom="column">
                    <wp:posOffset>-1690370</wp:posOffset>
                  </wp:positionH>
                  <wp:positionV relativeFrom="paragraph">
                    <wp:posOffset>246133</wp:posOffset>
                  </wp:positionV>
                  <wp:extent cx="1721485" cy="1721485"/>
                  <wp:effectExtent l="0" t="0" r="0" b="0"/>
                  <wp:wrapNone/>
                  <wp:docPr id="29" name="Picture 29" descr="C:\Users\milnerd\Desktop\Home\Symbols\PNG Master SYMBOLS\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lnerd\Desktop\Home\Symbols\PNG Master SYMBOLS\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8BD2A0" w14:textId="77777777" w:rsidR="00C91B07" w:rsidRPr="00C91B07" w:rsidRDefault="00C91B07" w:rsidP="00584757">
            <w:pPr>
              <w:widowControl w:val="0"/>
              <w:spacing w:after="120" w:line="264" w:lineRule="auto"/>
              <w:ind w:left="322"/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</w:pPr>
            <w:r w:rsidRP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Help with </w:t>
            </w:r>
            <w:r w:rsid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your </w:t>
            </w:r>
            <w:r w:rsidRPr="00A05905">
              <w:rPr>
                <w:rFonts w:ascii="Arial" w:eastAsia="Times New Roman" w:hAnsi="Arial" w:cs="Arial"/>
                <w:b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weight:</w:t>
            </w:r>
            <w:r w:rsidRPr="00C91B07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 xml:space="preserve"> </w:t>
            </w:r>
            <w:r w:rsidR="000E6C24" w:rsidRPr="00B10C9E">
              <w:rPr>
                <w:rFonts w:ascii="Arial" w:eastAsia="Times New Roman" w:hAnsi="Arial" w:cs="Arial"/>
                <w:color w:val="000000"/>
                <w:kern w:val="28"/>
                <w:sz w:val="32"/>
                <w:szCs w:val="20"/>
                <w:lang w:eastAsia="en-GB"/>
                <w14:ligatures w14:val="standard"/>
                <w14:cntxtAlts/>
              </w:rPr>
              <w:t>One You Leeds can help you to manage your weight, eat healthy and be more active.</w:t>
            </w:r>
          </w:p>
          <w:p w14:paraId="111C2469" w14:textId="77777777" w:rsidR="00C91B07" w:rsidRPr="00A027E6" w:rsidRDefault="009D3140" w:rsidP="00A027E6">
            <w:pPr>
              <w:widowControl w:val="0"/>
              <w:spacing w:after="120" w:line="264" w:lineRule="auto"/>
              <w:ind w:left="322"/>
              <w:rPr>
                <w:color w:val="000000"/>
              </w:rPr>
            </w:pPr>
            <w:hyperlink r:id="rId29" w:history="1">
              <w:r w:rsidR="00C91B07" w:rsidRPr="00FF174B">
                <w:rPr>
                  <w:rStyle w:val="Hyperlink"/>
                  <w:rFonts w:ascii="Arial" w:eastAsia="Times New Roman" w:hAnsi="Arial" w:cs="Arial"/>
                  <w:kern w:val="28"/>
                  <w:sz w:val="32"/>
                  <w:szCs w:val="20"/>
                  <w:lang w:eastAsia="en-GB"/>
                  <w14:ligatures w14:val="standard"/>
                  <w14:cntxtAlts/>
                </w:rPr>
                <w:t>https://oneyouleeds.co.uk/manage-your-weight/</w:t>
              </w:r>
            </w:hyperlink>
          </w:p>
        </w:tc>
      </w:tr>
    </w:tbl>
    <w:p w14:paraId="40F80168" w14:textId="77777777" w:rsidR="00D25633" w:rsidRPr="00B07093" w:rsidRDefault="00D25633" w:rsidP="00B07093">
      <w:pPr>
        <w:spacing w:line="273" w:lineRule="auto"/>
        <w:rPr>
          <w:rFonts w:ascii="Arial" w:eastAsia="Times New Roman" w:hAnsi="Arial" w:cs="Arial"/>
          <w:color w:val="003087"/>
          <w:kern w:val="28"/>
          <w:sz w:val="36"/>
          <w:szCs w:val="36"/>
          <w:u w:val="single"/>
          <w:lang w:val="en-US" w:eastAsia="en-GB"/>
          <w14:cntxtAlts/>
        </w:rPr>
      </w:pPr>
    </w:p>
    <w:sectPr w:rsidR="00D25633" w:rsidRPr="00B07093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7252" w14:textId="77777777" w:rsidR="00607B29" w:rsidRDefault="00607B29" w:rsidP="00857E6F">
      <w:pPr>
        <w:spacing w:after="0" w:line="240" w:lineRule="auto"/>
      </w:pPr>
      <w:r>
        <w:separator/>
      </w:r>
    </w:p>
  </w:endnote>
  <w:endnote w:type="continuationSeparator" w:id="0">
    <w:p w14:paraId="1303898A" w14:textId="77777777" w:rsidR="00607B29" w:rsidRDefault="00607B29" w:rsidP="008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83DD" w14:textId="77777777" w:rsidR="00857E6F" w:rsidRDefault="00857E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E1FA24" wp14:editId="1C4636C2">
              <wp:simplePos x="0" y="0"/>
              <wp:positionH relativeFrom="column">
                <wp:posOffset>1812903</wp:posOffset>
              </wp:positionH>
              <wp:positionV relativeFrom="paragraph">
                <wp:posOffset>113052</wp:posOffset>
              </wp:positionV>
              <wp:extent cx="4540469" cy="36216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469" cy="3621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F4F16" w14:textId="77777777" w:rsidR="00857E6F" w:rsidRDefault="00857E6F" w:rsidP="00857E6F">
                          <w:r w:rsidRPr="00332646">
                            <w:t>Developed by Mental health Medicines Optimisation Liaison Team (MOLS)</w:t>
                          </w:r>
                        </w:p>
                        <w:p w14:paraId="1509AFEC" w14:textId="77777777" w:rsidR="00857E6F" w:rsidRDefault="00857E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1FA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2.75pt;margin-top:8.9pt;width:357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r29wEAAM0DAAAOAAAAZHJzL2Uyb0RvYy54bWysU9uO2yAQfa/Uf0C8N3ZcJ91YcVbb3W5V&#10;aXuRtv0AjHGMCgwFEjv9+h2wNxu1b1X9gGY8cJhz5rC9HrUiR+G8BFPT5SKnRBgOrTT7mv74fv/m&#10;ihIfmGmZAiNqehKeXu9ev9oOthIF9KBa4QiCGF8NtqZ9CLbKMs97oZlfgBUGix04zQKmbp+1jg2I&#10;rlVW5Pk6G8C11gEX3uPfu6lIdwm/6wQPX7vOi0BUTbG3kFaX1iau2W7Lqr1jtpd8boP9QxeaSYOX&#10;nqHuWGDk4ORfUFpyBx66sOCgM+g6yUXigGyW+R9sHntmReKC4nh7lsn/P1j+5fhovzkSxvcw4gAT&#10;CW8fgP/0xMBtz8xe3DgHQy9Yixcvo2TZYH01H41S+8pHkGb4DC0OmR0CJKCxczqqgjwJouMATmfR&#10;xRgIx5/lqszL9YYSjrW362KJcbyCVc+nrfPhowBNYlBTh0NN6Oz44MO09XlLvMzAvVQqDVYZMtR0&#10;sypW6cBFRcuAvlNS1/Qqj9/khEjyg2nT4cCkmmLsRZmZdSQ6UQ5jM+LGyL6B9oT8HUz+wveAQQ/u&#10;NyUDequm/teBOUGJ+mRQw82yLKMZU1Ku3hWYuMtKc1lhhiNUTQMlU3gbkoEnrjeodSeTDC+dzL2i&#10;Z5KQs7+jKS/ztOvlFe6eAAAA//8DAFBLAwQUAAYACAAAACEAIdxGy90AAAAKAQAADwAAAGRycy9k&#10;b3ducmV2LnhtbEyPzU7DMBCE70i8g7VI3OiaqqEhxKkQiCuI8iNxc+NtEhGvo9htwtuzPcFxZz7N&#10;zpSb2ffqSGPsAhu4XmhQxHVwHTcG3t+ernJQMVl2tg9MBn4owqY6Pytt4cLEr3TcpkZJCMfCGmhT&#10;GgrEWLfkbVyEgVi8fRi9TXKODbrRThLue1xqfYPediwfWjvQQ0v19/bgDXw8778+V/qlefTZMIVZ&#10;I/tbNObyYr6/A5VoTn8wnOpLdaik0y4c2EXVG1jmWSaoGGuZcAK01qLsDKxXOWBV4v8J1S8AAAD/&#10;/wMAUEsBAi0AFAAGAAgAAAAhALaDOJL+AAAA4QEAABMAAAAAAAAAAAAAAAAAAAAAAFtDb250ZW50&#10;X1R5cGVzXS54bWxQSwECLQAUAAYACAAAACEAOP0h/9YAAACUAQAACwAAAAAAAAAAAAAAAAAvAQAA&#10;X3JlbHMvLnJlbHNQSwECLQAUAAYACAAAACEAhI+q9vcBAADNAwAADgAAAAAAAAAAAAAAAAAuAgAA&#10;ZHJzL2Uyb0RvYy54bWxQSwECLQAUAAYACAAAACEAIdxGy90AAAAKAQAADwAAAAAAAAAAAAAAAABR&#10;BAAAZHJzL2Rvd25yZXYueG1sUEsFBgAAAAAEAAQA8wAAAFsFAAAAAA==&#10;" filled="f" stroked="f">
              <v:textbox>
                <w:txbxContent>
                  <w:p w14:paraId="1E7F4F16" w14:textId="77777777" w:rsidR="00857E6F" w:rsidRDefault="00857E6F" w:rsidP="00857E6F">
                    <w:r w:rsidRPr="00332646">
                      <w:t>Developed by Mental health Medicines Optimisation Liaison Team (MOLS)</w:t>
                    </w:r>
                  </w:p>
                  <w:p w14:paraId="1509AFEC" w14:textId="77777777" w:rsidR="00857E6F" w:rsidRDefault="00857E6F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F77BC" wp14:editId="0291372D">
              <wp:simplePos x="0" y="0"/>
              <wp:positionH relativeFrom="column">
                <wp:posOffset>-725214</wp:posOffset>
              </wp:positionH>
              <wp:positionV relativeFrom="paragraph">
                <wp:posOffset>-281349</wp:posOffset>
              </wp:positionV>
              <wp:extent cx="2374265" cy="394138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94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234CF" w14:textId="77777777" w:rsidR="00857E6F" w:rsidRPr="00332646" w:rsidRDefault="00857E6F" w:rsidP="00857E6F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332646">
                            <w:rPr>
                              <w:b/>
                              <w:color w:val="FFFFFF" w:themeColor="background1"/>
                            </w:rPr>
                            <w:t>integrity   |   simplicity   |   caring</w:t>
                          </w:r>
                        </w:p>
                        <w:p w14:paraId="1B90D10D" w14:textId="77777777" w:rsidR="00857E6F" w:rsidRDefault="00857E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F77BC" id="_x0000_s1029" type="#_x0000_t202" style="position:absolute;margin-left:-57.1pt;margin-top:-22.15pt;width:186.95pt;height:31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XD/AEAANQDAAAOAAAAZHJzL2Uyb0RvYy54bWysU11v2yAUfZ+0/4B4Xxw7TptYcaquXadJ&#10;3YfU7QcQjGM04DIgsbNf3wt202h7m+YHxOWac+8597C5GbQiR+G8BFPTfDanRBgOjTT7mv74/vBu&#10;RYkPzDRMgRE1PQlPb7Zv32x6W4kCOlCNcARBjK96W9MuBFtlmeed0MzPwAqDyRacZgFDt88ax3pE&#10;1yor5vOrrAfXWAdceI+n92OSbhN+2woevratF4GommJvIa0urbu4ZtsNq/aO2U7yqQ32D11oJg0W&#10;PUPds8DIwcm/oLTkDjy0YcZBZ9C2kovEAdnk8z/YPHXMisQFxfH2LJP/f7D8y/HJfnMkDO9hwAEm&#10;Et4+Av/piYG7jpm9uHUO+k6wBgvnUbKst76arkapfeUjyK7/DA0OmR0CJKChdTqqgjwJouMATmfR&#10;xRAIx8NicV0WV0tKOOYW6zJfrFIJVr3cts6HjwI0iZuaOhxqQmfHRx9iN6x6+SUWM/AglUqDVYb0&#10;NV0vi2W6cJHRMqDvlNQ1Xc3jNzohkvxgmnQ5MKnGPRZQZmIdiY6Uw7AbiGwmSaIIO2hOKIOD0Wb4&#10;LHDTgftNSY8Wq6n/dWBOUKI+GZRynZdl9GQKyuV1gYG7zOwuM8xwhKppoGTc3oXk45HyLUreyqTG&#10;aydTy2idJNJk8+jNyzj99foYt88AAAD//wMAUEsDBBQABgAIAAAAIQA2hEs84QAAAAsBAAAPAAAA&#10;ZHJzL2Rvd25yZXYueG1sTI/LTsMwEEX3SPyDNUjsWichISXEqRAqCyQWpZS9a08eENtR7KSBr2dY&#10;wW5Gc3Tn3HK7mJ7NOPrOWQHxOgKGVjnd2UbA8e1ptQHmg7Ra9s6igC/0sK0uL0pZaHe2rzgfQsMo&#10;xPpCCmhDGArOvWrRSL92A1q61W40MtA6NlyP8kzhpudJFN1yIztLH1o54GOL6vMwGQH183tuXtJ6&#10;d9xN2ffHnKll3yghrq+Wh3tgAZfwB8OvPqlDRU4nN1ntWS9gFcdpQixNaXoDjJAku8uBnYjNN8Cr&#10;kv/vUP0AAAD//wMAUEsBAi0AFAAGAAgAAAAhALaDOJL+AAAA4QEAABMAAAAAAAAAAAAAAAAAAAAA&#10;AFtDb250ZW50X1R5cGVzXS54bWxQSwECLQAUAAYACAAAACEAOP0h/9YAAACUAQAACwAAAAAAAAAA&#10;AAAAAAAvAQAAX3JlbHMvLnJlbHNQSwECLQAUAAYACAAAACEA19uVw/wBAADUAwAADgAAAAAAAAAA&#10;AAAAAAAuAgAAZHJzL2Uyb0RvYy54bWxQSwECLQAUAAYACAAAACEANoRLPOEAAAALAQAADwAAAAAA&#10;AAAAAAAAAABWBAAAZHJzL2Rvd25yZXYueG1sUEsFBgAAAAAEAAQA8wAAAGQFAAAAAA==&#10;" filled="f" stroked="f">
              <v:textbox>
                <w:txbxContent>
                  <w:p w14:paraId="5D6234CF" w14:textId="77777777" w:rsidR="00857E6F" w:rsidRPr="00332646" w:rsidRDefault="00857E6F" w:rsidP="00857E6F">
                    <w:pPr>
                      <w:rPr>
                        <w:b/>
                        <w:color w:val="FFFFFF" w:themeColor="background1"/>
                      </w:rPr>
                    </w:pPr>
                    <w:r w:rsidRPr="00332646">
                      <w:rPr>
                        <w:b/>
                        <w:color w:val="FFFFFF" w:themeColor="background1"/>
                      </w:rPr>
                      <w:t>integrity   |   simplicity   |   caring</w:t>
                    </w:r>
                  </w:p>
                  <w:p w14:paraId="1B90D10D" w14:textId="77777777" w:rsidR="00857E6F" w:rsidRDefault="00857E6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7FE5E97" wp14:editId="147F84E7">
          <wp:simplePos x="0" y="0"/>
          <wp:positionH relativeFrom="column">
            <wp:posOffset>-723221</wp:posOffset>
          </wp:positionH>
          <wp:positionV relativeFrom="paragraph">
            <wp:posOffset>-247935</wp:posOffset>
          </wp:positionV>
          <wp:extent cx="7187565" cy="365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7F2F" w14:textId="77777777" w:rsidR="00607B29" w:rsidRDefault="00607B29" w:rsidP="00857E6F">
      <w:pPr>
        <w:spacing w:after="0" w:line="240" w:lineRule="auto"/>
      </w:pPr>
      <w:r>
        <w:separator/>
      </w:r>
    </w:p>
  </w:footnote>
  <w:footnote w:type="continuationSeparator" w:id="0">
    <w:p w14:paraId="5ACFC2A1" w14:textId="77777777" w:rsidR="00607B29" w:rsidRDefault="00607B29" w:rsidP="0085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C35" w14:textId="77777777" w:rsidR="00857E6F" w:rsidRDefault="00857E6F">
    <w:pPr>
      <w:pStyle w:val="Header"/>
    </w:pPr>
  </w:p>
  <w:p w14:paraId="7D6545DB" w14:textId="77777777" w:rsidR="00857E6F" w:rsidRDefault="00857E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E98D97C" wp14:editId="68DC39D8">
          <wp:simplePos x="0" y="0"/>
          <wp:positionH relativeFrom="column">
            <wp:posOffset>-447040</wp:posOffset>
          </wp:positionH>
          <wp:positionV relativeFrom="paragraph">
            <wp:posOffset>146050</wp:posOffset>
          </wp:positionV>
          <wp:extent cx="4123690" cy="95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A409F7" wp14:editId="271F3FDE">
          <wp:simplePos x="0" y="0"/>
          <wp:positionH relativeFrom="column">
            <wp:posOffset>3368040</wp:posOffset>
          </wp:positionH>
          <wp:positionV relativeFrom="paragraph">
            <wp:posOffset>-325755</wp:posOffset>
          </wp:positionV>
          <wp:extent cx="3218815" cy="866775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D0"/>
    <w:multiLevelType w:val="hybridMultilevel"/>
    <w:tmpl w:val="581C9AEC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E9A5945"/>
    <w:multiLevelType w:val="hybridMultilevel"/>
    <w:tmpl w:val="C890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1865"/>
    <w:multiLevelType w:val="hybridMultilevel"/>
    <w:tmpl w:val="64AC9286"/>
    <w:lvl w:ilvl="0" w:tplc="C66A67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1623"/>
    <w:multiLevelType w:val="hybridMultilevel"/>
    <w:tmpl w:val="06F404A8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5A9D11FF"/>
    <w:multiLevelType w:val="hybridMultilevel"/>
    <w:tmpl w:val="4C0E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012"/>
    <w:multiLevelType w:val="hybridMultilevel"/>
    <w:tmpl w:val="16B691B8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6F"/>
    <w:rsid w:val="00013746"/>
    <w:rsid w:val="0001580C"/>
    <w:rsid w:val="0003011B"/>
    <w:rsid w:val="000374CD"/>
    <w:rsid w:val="000C120D"/>
    <w:rsid w:val="000D6FDB"/>
    <w:rsid w:val="000E6C24"/>
    <w:rsid w:val="000E7F76"/>
    <w:rsid w:val="001052E0"/>
    <w:rsid w:val="00117707"/>
    <w:rsid w:val="00166983"/>
    <w:rsid w:val="001926DF"/>
    <w:rsid w:val="0022533A"/>
    <w:rsid w:val="00257C4C"/>
    <w:rsid w:val="002A192C"/>
    <w:rsid w:val="003030AF"/>
    <w:rsid w:val="00320A5A"/>
    <w:rsid w:val="004222C5"/>
    <w:rsid w:val="004F0769"/>
    <w:rsid w:val="00525417"/>
    <w:rsid w:val="0054043C"/>
    <w:rsid w:val="00572393"/>
    <w:rsid w:val="00581A7F"/>
    <w:rsid w:val="00584757"/>
    <w:rsid w:val="005C60BC"/>
    <w:rsid w:val="005D1F2A"/>
    <w:rsid w:val="005E0480"/>
    <w:rsid w:val="00607B29"/>
    <w:rsid w:val="006D1F3A"/>
    <w:rsid w:val="00711DEE"/>
    <w:rsid w:val="007B2040"/>
    <w:rsid w:val="00802EB9"/>
    <w:rsid w:val="00845DF6"/>
    <w:rsid w:val="00857E6F"/>
    <w:rsid w:val="00871697"/>
    <w:rsid w:val="008F015F"/>
    <w:rsid w:val="00912649"/>
    <w:rsid w:val="00956F23"/>
    <w:rsid w:val="009D3140"/>
    <w:rsid w:val="009E6289"/>
    <w:rsid w:val="00A027E6"/>
    <w:rsid w:val="00A05905"/>
    <w:rsid w:val="00A508A8"/>
    <w:rsid w:val="00A76775"/>
    <w:rsid w:val="00AB18F6"/>
    <w:rsid w:val="00B02E4B"/>
    <w:rsid w:val="00B07093"/>
    <w:rsid w:val="00B10C9E"/>
    <w:rsid w:val="00B50E89"/>
    <w:rsid w:val="00B63BCE"/>
    <w:rsid w:val="00B71652"/>
    <w:rsid w:val="00BE58A8"/>
    <w:rsid w:val="00C001AC"/>
    <w:rsid w:val="00C5250C"/>
    <w:rsid w:val="00C91B07"/>
    <w:rsid w:val="00CB1CE5"/>
    <w:rsid w:val="00CF4D68"/>
    <w:rsid w:val="00CF60FC"/>
    <w:rsid w:val="00D25633"/>
    <w:rsid w:val="00D4593E"/>
    <w:rsid w:val="00D505F3"/>
    <w:rsid w:val="00E217AB"/>
    <w:rsid w:val="00E23523"/>
    <w:rsid w:val="00ED776C"/>
    <w:rsid w:val="00EF1B03"/>
    <w:rsid w:val="00EF5445"/>
    <w:rsid w:val="00F04E9F"/>
    <w:rsid w:val="00F4593B"/>
    <w:rsid w:val="00F55509"/>
    <w:rsid w:val="00F92FBA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9E1DE"/>
  <w15:docId w15:val="{2A17BE35-C044-471E-BF7E-29A27F1B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6F"/>
  </w:style>
  <w:style w:type="paragraph" w:styleId="Footer">
    <w:name w:val="footer"/>
    <w:basedOn w:val="Normal"/>
    <w:link w:val="FooterChar"/>
    <w:uiPriority w:val="99"/>
    <w:unhideWhenUsed/>
    <w:rsid w:val="0085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6F"/>
  </w:style>
  <w:style w:type="paragraph" w:styleId="BalloonText">
    <w:name w:val="Balloon Text"/>
    <w:basedOn w:val="Normal"/>
    <w:link w:val="BalloonTextChar"/>
    <w:uiPriority w:val="99"/>
    <w:semiHidden/>
    <w:unhideWhenUsed/>
    <w:rsid w:val="008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7707"/>
  </w:style>
  <w:style w:type="character" w:customStyle="1" w:styleId="eop">
    <w:name w:val="eop"/>
    <w:basedOn w:val="DefaultParagraphFont"/>
    <w:rsid w:val="00117707"/>
  </w:style>
  <w:style w:type="paragraph" w:styleId="ListParagraph">
    <w:name w:val="List Paragraph"/>
    <w:basedOn w:val="Normal"/>
    <w:uiPriority w:val="34"/>
    <w:qFormat/>
    <w:rsid w:val="00CB1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mindwell-leeds.org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oneyouleeds.co.uk/manage-your-weigh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hoiceandmedication.org/leedsandyorkpf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oneyouleeds.co.uk/be-smoke-free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7A1-A4E3-4A01-AF58-C33D83DD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Skillings</dc:creator>
  <cp:lastModifiedBy>SKILLINGS, Jessica (LEEDS AND YORK PARTNERSHIP NHS FOUNDATION TRUST)</cp:lastModifiedBy>
  <cp:revision>2</cp:revision>
  <dcterms:created xsi:type="dcterms:W3CDTF">2022-04-11T13:19:00Z</dcterms:created>
  <dcterms:modified xsi:type="dcterms:W3CDTF">2022-04-11T13:19:00Z</dcterms:modified>
</cp:coreProperties>
</file>